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center" w:tblpY="10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0"/>
        <w:gridCol w:w="2704"/>
        <w:gridCol w:w="2234"/>
        <w:gridCol w:w="1146"/>
      </w:tblGrid>
      <w:tr w:rsidR="00A7572F" w:rsidRPr="00F16E65" w:rsidTr="006D62AA">
        <w:trPr>
          <w:trHeight w:val="263"/>
        </w:trPr>
        <w:tc>
          <w:tcPr>
            <w:tcW w:w="3110" w:type="dxa"/>
          </w:tcPr>
          <w:p w:rsidR="00A7572F" w:rsidRPr="00F16E65" w:rsidRDefault="00A7572F" w:rsidP="00F16E65">
            <w:pPr>
              <w:suppressAutoHyphens/>
              <w:jc w:val="both"/>
              <w:rPr>
                <w:b/>
                <w:spacing w:val="-2"/>
                <w:sz w:val="20"/>
                <w:szCs w:val="20"/>
              </w:rPr>
            </w:pPr>
            <w:r w:rsidRPr="00F16E65">
              <w:rPr>
                <w:b/>
                <w:spacing w:val="-2"/>
                <w:sz w:val="20"/>
                <w:szCs w:val="20"/>
              </w:rPr>
              <w:t xml:space="preserve">Institute / </w:t>
            </w:r>
            <w:r w:rsidR="00F16E65">
              <w:rPr>
                <w:b/>
                <w:spacing w:val="-2"/>
                <w:sz w:val="20"/>
                <w:szCs w:val="20"/>
              </w:rPr>
              <w:t>College</w:t>
            </w:r>
            <w:r w:rsidRPr="00F16E65">
              <w:rPr>
                <w:b/>
                <w:spacing w:val="-2"/>
                <w:sz w:val="20"/>
                <w:szCs w:val="20"/>
              </w:rPr>
              <w:t xml:space="preserve"> Name :</w:t>
            </w:r>
          </w:p>
        </w:tc>
        <w:tc>
          <w:tcPr>
            <w:tcW w:w="6084" w:type="dxa"/>
            <w:gridSpan w:val="3"/>
          </w:tcPr>
          <w:p w:rsidR="00A7572F" w:rsidRPr="00F16E65" w:rsidRDefault="003A761D" w:rsidP="00A7572F">
            <w:pPr>
              <w:suppressAutoHyphens/>
              <w:jc w:val="both"/>
              <w:rPr>
                <w:spacing w:val="-2"/>
                <w:sz w:val="20"/>
                <w:szCs w:val="20"/>
              </w:rPr>
            </w:pPr>
            <w:r>
              <w:rPr>
                <w:spacing w:val="-2"/>
                <w:sz w:val="20"/>
                <w:szCs w:val="20"/>
              </w:rPr>
              <w:t>Bhagalpur College of Engineering, Bhagalpur</w:t>
            </w:r>
          </w:p>
        </w:tc>
      </w:tr>
      <w:tr w:rsidR="00A7572F" w:rsidRPr="00F16E65" w:rsidTr="006D62AA">
        <w:trPr>
          <w:trHeight w:val="248"/>
        </w:trPr>
        <w:tc>
          <w:tcPr>
            <w:tcW w:w="3110" w:type="dxa"/>
          </w:tcPr>
          <w:p w:rsidR="00A7572F" w:rsidRPr="00F16E65" w:rsidRDefault="00A7572F" w:rsidP="00A7572F">
            <w:pPr>
              <w:suppressAutoHyphens/>
              <w:jc w:val="both"/>
              <w:rPr>
                <w:b/>
                <w:spacing w:val="-2"/>
                <w:sz w:val="20"/>
                <w:szCs w:val="20"/>
              </w:rPr>
            </w:pPr>
            <w:r w:rsidRPr="00F16E65">
              <w:rPr>
                <w:b/>
                <w:spacing w:val="-2"/>
                <w:sz w:val="20"/>
                <w:szCs w:val="20"/>
              </w:rPr>
              <w:t>Program Name</w:t>
            </w:r>
          </w:p>
        </w:tc>
        <w:tc>
          <w:tcPr>
            <w:tcW w:w="6084" w:type="dxa"/>
            <w:gridSpan w:val="3"/>
          </w:tcPr>
          <w:p w:rsidR="00A7572F" w:rsidRPr="00F16E65" w:rsidRDefault="002017DC" w:rsidP="00A7572F">
            <w:pPr>
              <w:suppressAutoHyphens/>
              <w:jc w:val="both"/>
              <w:rPr>
                <w:b/>
                <w:spacing w:val="-2"/>
                <w:sz w:val="20"/>
                <w:szCs w:val="20"/>
              </w:rPr>
            </w:pPr>
            <w:r>
              <w:rPr>
                <w:b/>
                <w:spacing w:val="-2"/>
                <w:sz w:val="20"/>
                <w:szCs w:val="20"/>
              </w:rPr>
              <w:t>B.Tech ELECTRICAL</w:t>
            </w:r>
          </w:p>
        </w:tc>
      </w:tr>
      <w:tr w:rsidR="00A7572F" w:rsidRPr="00F16E65" w:rsidTr="006D62AA">
        <w:trPr>
          <w:trHeight w:val="248"/>
        </w:trPr>
        <w:tc>
          <w:tcPr>
            <w:tcW w:w="3110" w:type="dxa"/>
          </w:tcPr>
          <w:p w:rsidR="00A7572F" w:rsidRPr="00F16E65" w:rsidRDefault="00A7572F" w:rsidP="00A7572F">
            <w:pPr>
              <w:suppressAutoHyphens/>
              <w:jc w:val="both"/>
              <w:rPr>
                <w:b/>
                <w:spacing w:val="-2"/>
                <w:sz w:val="20"/>
                <w:szCs w:val="20"/>
              </w:rPr>
            </w:pPr>
            <w:r w:rsidRPr="00F16E65">
              <w:rPr>
                <w:b/>
                <w:spacing w:val="-2"/>
                <w:sz w:val="20"/>
                <w:szCs w:val="20"/>
              </w:rPr>
              <w:t>Course Code</w:t>
            </w:r>
          </w:p>
        </w:tc>
        <w:tc>
          <w:tcPr>
            <w:tcW w:w="6084" w:type="dxa"/>
            <w:gridSpan w:val="3"/>
          </w:tcPr>
          <w:p w:rsidR="00A7572F" w:rsidRPr="00F16E65" w:rsidRDefault="002017DC" w:rsidP="00A7572F">
            <w:pPr>
              <w:suppressAutoHyphens/>
              <w:jc w:val="both"/>
              <w:rPr>
                <w:spacing w:val="-2"/>
                <w:sz w:val="20"/>
                <w:szCs w:val="20"/>
              </w:rPr>
            </w:pPr>
            <w:r>
              <w:rPr>
                <w:spacing w:val="-2"/>
                <w:sz w:val="20"/>
                <w:szCs w:val="20"/>
              </w:rPr>
              <w:t>31</w:t>
            </w:r>
            <w:r w:rsidR="005C69B8">
              <w:rPr>
                <w:spacing w:val="-2"/>
                <w:sz w:val="20"/>
                <w:szCs w:val="20"/>
              </w:rPr>
              <w:t>616</w:t>
            </w:r>
          </w:p>
        </w:tc>
      </w:tr>
      <w:tr w:rsidR="00A7572F" w:rsidRPr="00F16E65" w:rsidTr="006D62AA">
        <w:trPr>
          <w:trHeight w:val="263"/>
        </w:trPr>
        <w:tc>
          <w:tcPr>
            <w:tcW w:w="3110" w:type="dxa"/>
          </w:tcPr>
          <w:p w:rsidR="00A7572F" w:rsidRPr="00F16E65" w:rsidRDefault="00A7572F" w:rsidP="00A7572F">
            <w:pPr>
              <w:suppressAutoHyphens/>
              <w:jc w:val="both"/>
              <w:rPr>
                <w:b/>
                <w:spacing w:val="-2"/>
                <w:sz w:val="20"/>
                <w:szCs w:val="20"/>
              </w:rPr>
            </w:pPr>
            <w:r w:rsidRPr="00F16E65">
              <w:rPr>
                <w:b/>
                <w:spacing w:val="-2"/>
                <w:sz w:val="20"/>
                <w:szCs w:val="20"/>
              </w:rPr>
              <w:t>Course Name</w:t>
            </w:r>
          </w:p>
        </w:tc>
        <w:tc>
          <w:tcPr>
            <w:tcW w:w="6084" w:type="dxa"/>
            <w:gridSpan w:val="3"/>
          </w:tcPr>
          <w:p w:rsidR="00A7572F" w:rsidRPr="00F16E65" w:rsidRDefault="005C69B8" w:rsidP="00A7572F">
            <w:pPr>
              <w:suppressAutoHyphens/>
              <w:jc w:val="both"/>
              <w:rPr>
                <w:spacing w:val="-2"/>
                <w:sz w:val="20"/>
                <w:szCs w:val="20"/>
              </w:rPr>
            </w:pPr>
            <w:r>
              <w:rPr>
                <w:spacing w:val="-2"/>
                <w:sz w:val="20"/>
                <w:szCs w:val="20"/>
              </w:rPr>
              <w:t>UTILIZATION O</w:t>
            </w:r>
            <w:r w:rsidR="00006F0D">
              <w:rPr>
                <w:spacing w:val="-2"/>
                <w:sz w:val="20"/>
                <w:szCs w:val="20"/>
              </w:rPr>
              <w:t>F ELECTRIC</w:t>
            </w:r>
            <w:r>
              <w:rPr>
                <w:spacing w:val="-2"/>
                <w:sz w:val="20"/>
                <w:szCs w:val="20"/>
              </w:rPr>
              <w:t xml:space="preserve"> POWER</w:t>
            </w:r>
          </w:p>
        </w:tc>
      </w:tr>
      <w:tr w:rsidR="00A7572F" w:rsidRPr="00F16E65" w:rsidTr="006D62AA">
        <w:trPr>
          <w:trHeight w:val="248"/>
        </w:trPr>
        <w:tc>
          <w:tcPr>
            <w:tcW w:w="3110" w:type="dxa"/>
          </w:tcPr>
          <w:p w:rsidR="00A7572F" w:rsidRPr="00F16E65" w:rsidRDefault="00A7572F" w:rsidP="00A7572F">
            <w:pPr>
              <w:suppressAutoHyphens/>
              <w:jc w:val="both"/>
              <w:rPr>
                <w:b/>
                <w:spacing w:val="-2"/>
                <w:sz w:val="20"/>
                <w:szCs w:val="20"/>
              </w:rPr>
            </w:pPr>
            <w:r w:rsidRPr="00F16E65">
              <w:rPr>
                <w:b/>
                <w:spacing w:val="-2"/>
                <w:sz w:val="20"/>
                <w:szCs w:val="20"/>
              </w:rPr>
              <w:t>Lecture / Tutorial (per week):</w:t>
            </w:r>
          </w:p>
        </w:tc>
        <w:tc>
          <w:tcPr>
            <w:tcW w:w="2704" w:type="dxa"/>
          </w:tcPr>
          <w:p w:rsidR="00A7572F" w:rsidRPr="00F16E65" w:rsidRDefault="005C69B8" w:rsidP="00A7572F">
            <w:pPr>
              <w:suppressAutoHyphens/>
              <w:jc w:val="both"/>
              <w:rPr>
                <w:spacing w:val="-2"/>
                <w:sz w:val="20"/>
                <w:szCs w:val="20"/>
              </w:rPr>
            </w:pPr>
            <w:r>
              <w:rPr>
                <w:spacing w:val="-2"/>
                <w:sz w:val="20"/>
                <w:szCs w:val="20"/>
              </w:rPr>
              <w:t>4</w:t>
            </w:r>
          </w:p>
        </w:tc>
        <w:tc>
          <w:tcPr>
            <w:tcW w:w="2234" w:type="dxa"/>
          </w:tcPr>
          <w:p w:rsidR="00A7572F" w:rsidRPr="00F16E65" w:rsidRDefault="00A7572F" w:rsidP="00A7572F">
            <w:pPr>
              <w:suppressAutoHyphens/>
              <w:jc w:val="both"/>
              <w:rPr>
                <w:b/>
                <w:spacing w:val="-2"/>
                <w:sz w:val="20"/>
                <w:szCs w:val="20"/>
              </w:rPr>
            </w:pPr>
            <w:r w:rsidRPr="00F16E65">
              <w:rPr>
                <w:b/>
                <w:spacing w:val="-2"/>
                <w:sz w:val="20"/>
                <w:szCs w:val="20"/>
              </w:rPr>
              <w:t>Course Credits</w:t>
            </w:r>
          </w:p>
        </w:tc>
        <w:tc>
          <w:tcPr>
            <w:tcW w:w="1146" w:type="dxa"/>
          </w:tcPr>
          <w:p w:rsidR="00A7572F" w:rsidRPr="00F16E65" w:rsidRDefault="002017DC" w:rsidP="00A7572F">
            <w:pPr>
              <w:suppressAutoHyphens/>
              <w:jc w:val="both"/>
              <w:rPr>
                <w:spacing w:val="-2"/>
                <w:sz w:val="20"/>
                <w:szCs w:val="20"/>
              </w:rPr>
            </w:pPr>
            <w:r>
              <w:rPr>
                <w:spacing w:val="-2"/>
                <w:sz w:val="20"/>
                <w:szCs w:val="20"/>
              </w:rPr>
              <w:t>4</w:t>
            </w:r>
          </w:p>
        </w:tc>
      </w:tr>
      <w:tr w:rsidR="00A7572F" w:rsidRPr="00F16E65" w:rsidTr="006D62AA">
        <w:trPr>
          <w:trHeight w:val="263"/>
        </w:trPr>
        <w:tc>
          <w:tcPr>
            <w:tcW w:w="3110" w:type="dxa"/>
          </w:tcPr>
          <w:p w:rsidR="00A7572F" w:rsidRPr="00F16E65" w:rsidRDefault="00A7572F" w:rsidP="00A7572F">
            <w:pPr>
              <w:suppressAutoHyphens/>
              <w:jc w:val="both"/>
              <w:rPr>
                <w:b/>
                <w:spacing w:val="-2"/>
                <w:sz w:val="20"/>
                <w:szCs w:val="20"/>
              </w:rPr>
            </w:pPr>
            <w:r w:rsidRPr="00F16E65">
              <w:rPr>
                <w:b/>
                <w:spacing w:val="-2"/>
                <w:sz w:val="20"/>
                <w:szCs w:val="20"/>
              </w:rPr>
              <w:t>Course Coordinator Name</w:t>
            </w:r>
          </w:p>
        </w:tc>
        <w:tc>
          <w:tcPr>
            <w:tcW w:w="6084" w:type="dxa"/>
            <w:gridSpan w:val="3"/>
          </w:tcPr>
          <w:p w:rsidR="00A7572F" w:rsidRPr="00F16E65" w:rsidRDefault="00D16DE7" w:rsidP="00D16DE7">
            <w:pPr>
              <w:suppressAutoHyphens/>
              <w:jc w:val="both"/>
              <w:rPr>
                <w:spacing w:val="-2"/>
                <w:sz w:val="20"/>
                <w:szCs w:val="20"/>
              </w:rPr>
            </w:pPr>
            <w:r>
              <w:rPr>
                <w:spacing w:val="-2"/>
                <w:sz w:val="20"/>
                <w:szCs w:val="20"/>
              </w:rPr>
              <w:t>Mr. RKM</w:t>
            </w:r>
          </w:p>
        </w:tc>
      </w:tr>
    </w:tbl>
    <w:p w:rsidR="00A7572F" w:rsidRPr="00F16E65" w:rsidRDefault="00A7572F" w:rsidP="00E4382B">
      <w:pPr>
        <w:pStyle w:val="NoSpacing"/>
        <w:ind w:left="3600" w:hanging="3600"/>
        <w:jc w:val="both"/>
        <w:rPr>
          <w:i/>
          <w:spacing w:val="-2"/>
          <w:sz w:val="20"/>
          <w:szCs w:val="20"/>
        </w:rPr>
      </w:pPr>
    </w:p>
    <w:p w:rsidR="002D45B7" w:rsidRPr="00A16117" w:rsidRDefault="00E4382B" w:rsidP="00BA3219">
      <w:pPr>
        <w:pStyle w:val="ListParagraph"/>
        <w:numPr>
          <w:ilvl w:val="0"/>
          <w:numId w:val="1"/>
        </w:numPr>
        <w:tabs>
          <w:tab w:val="left" w:pos="360"/>
        </w:tabs>
        <w:suppressAutoHyphens/>
        <w:spacing w:after="0" w:line="240" w:lineRule="auto"/>
        <w:ind w:left="0" w:firstLine="0"/>
        <w:jc w:val="both"/>
        <w:rPr>
          <w:rFonts w:ascii="Times New Roman" w:hAnsi="Times New Roman"/>
          <w:b/>
          <w:bCs/>
          <w:spacing w:val="-2"/>
          <w:sz w:val="24"/>
          <w:szCs w:val="20"/>
          <w:u w:val="single"/>
        </w:rPr>
      </w:pPr>
      <w:r w:rsidRPr="00A16117">
        <w:rPr>
          <w:rFonts w:ascii="Times New Roman" w:hAnsi="Times New Roman"/>
          <w:b/>
          <w:bCs/>
          <w:spacing w:val="-2"/>
          <w:sz w:val="24"/>
          <w:szCs w:val="20"/>
          <w:u w:val="single"/>
        </w:rPr>
        <w:t>Scope and Objective</w:t>
      </w:r>
      <w:r w:rsidR="00201D26" w:rsidRPr="00A16117">
        <w:rPr>
          <w:rFonts w:ascii="Times New Roman" w:hAnsi="Times New Roman"/>
          <w:b/>
          <w:bCs/>
          <w:spacing w:val="-2"/>
          <w:sz w:val="24"/>
          <w:szCs w:val="20"/>
          <w:u w:val="single"/>
        </w:rPr>
        <w:t>s</w:t>
      </w:r>
      <w:r w:rsidRPr="00A16117">
        <w:rPr>
          <w:rFonts w:ascii="Times New Roman" w:hAnsi="Times New Roman"/>
          <w:b/>
          <w:bCs/>
          <w:spacing w:val="-2"/>
          <w:sz w:val="24"/>
          <w:szCs w:val="20"/>
          <w:u w:val="single"/>
        </w:rPr>
        <w:t xml:space="preserve"> of the Course</w:t>
      </w:r>
    </w:p>
    <w:p w:rsidR="00C02398" w:rsidRPr="00124218" w:rsidRDefault="00C02398" w:rsidP="00500F30">
      <w:pPr>
        <w:pStyle w:val="ListParagraph"/>
        <w:tabs>
          <w:tab w:val="left" w:pos="360"/>
        </w:tabs>
        <w:suppressAutoHyphens/>
        <w:spacing w:after="0" w:line="240" w:lineRule="auto"/>
        <w:ind w:left="360"/>
        <w:jc w:val="both"/>
        <w:rPr>
          <w:rFonts w:ascii="Times New Roman" w:hAnsi="Times New Roman"/>
          <w:bCs/>
          <w:spacing w:val="-2"/>
          <w:sz w:val="10"/>
          <w:szCs w:val="20"/>
        </w:rPr>
      </w:pPr>
    </w:p>
    <w:p w:rsidR="00500F30" w:rsidRPr="00A16117" w:rsidRDefault="00500F30" w:rsidP="00500F30">
      <w:pPr>
        <w:pStyle w:val="ListParagraph"/>
        <w:tabs>
          <w:tab w:val="left" w:pos="360"/>
        </w:tabs>
        <w:suppressAutoHyphens/>
        <w:spacing w:after="0" w:line="240" w:lineRule="auto"/>
        <w:ind w:left="360"/>
        <w:jc w:val="both"/>
        <w:rPr>
          <w:rFonts w:ascii="Times New Roman" w:hAnsi="Times New Roman"/>
          <w:bCs/>
          <w:spacing w:val="-2"/>
          <w:sz w:val="24"/>
          <w:szCs w:val="20"/>
        </w:rPr>
      </w:pPr>
      <w:r w:rsidRPr="00A16117">
        <w:rPr>
          <w:rFonts w:ascii="Times New Roman" w:hAnsi="Times New Roman"/>
          <w:bCs/>
          <w:spacing w:val="-2"/>
          <w:sz w:val="24"/>
          <w:szCs w:val="20"/>
        </w:rPr>
        <w:t>T</w:t>
      </w:r>
      <w:r w:rsidR="00456081" w:rsidRPr="00A16117">
        <w:rPr>
          <w:rFonts w:ascii="Times New Roman" w:hAnsi="Times New Roman"/>
          <w:bCs/>
          <w:spacing w:val="-2"/>
          <w:sz w:val="24"/>
          <w:szCs w:val="20"/>
        </w:rPr>
        <w:t>his course is designed to know about</w:t>
      </w:r>
      <w:r w:rsidRPr="00A16117">
        <w:rPr>
          <w:rFonts w:ascii="Times New Roman" w:hAnsi="Times New Roman"/>
          <w:bCs/>
          <w:spacing w:val="-2"/>
          <w:sz w:val="24"/>
          <w:szCs w:val="20"/>
        </w:rPr>
        <w:t xml:space="preserve"> the </w:t>
      </w:r>
      <w:r w:rsidR="00506BCC" w:rsidRPr="00A16117">
        <w:rPr>
          <w:rFonts w:ascii="Times New Roman" w:hAnsi="Times New Roman"/>
          <w:bCs/>
          <w:spacing w:val="-2"/>
          <w:sz w:val="24"/>
          <w:szCs w:val="20"/>
        </w:rPr>
        <w:t>utilization of electric power in day to day life.</w:t>
      </w:r>
      <w:r w:rsidRPr="00A16117">
        <w:rPr>
          <w:rFonts w:ascii="Times New Roman" w:hAnsi="Times New Roman"/>
          <w:bCs/>
          <w:spacing w:val="-2"/>
          <w:sz w:val="24"/>
          <w:szCs w:val="20"/>
        </w:rPr>
        <w:t xml:space="preserve"> Students will</w:t>
      </w:r>
      <w:r w:rsidR="001B1E38" w:rsidRPr="00A16117">
        <w:rPr>
          <w:rFonts w:ascii="Times New Roman" w:hAnsi="Times New Roman"/>
          <w:bCs/>
          <w:spacing w:val="-2"/>
          <w:sz w:val="24"/>
          <w:szCs w:val="20"/>
        </w:rPr>
        <w:t xml:space="preserve"> know about the basics of </w:t>
      </w:r>
      <w:r w:rsidR="00506BCC" w:rsidRPr="00A16117">
        <w:rPr>
          <w:rFonts w:ascii="Times New Roman" w:hAnsi="Times New Roman"/>
          <w:bCs/>
          <w:spacing w:val="-2"/>
          <w:sz w:val="24"/>
          <w:szCs w:val="20"/>
        </w:rPr>
        <w:t xml:space="preserve">Electric Traction system, construction of different types of electrical lighting items and their working principals, how electrical welding work. </w:t>
      </w:r>
      <w:r w:rsidR="00B71BF7" w:rsidRPr="00A16117">
        <w:rPr>
          <w:rFonts w:ascii="Times New Roman" w:hAnsi="Times New Roman"/>
          <w:bCs/>
          <w:spacing w:val="-2"/>
          <w:sz w:val="24"/>
          <w:szCs w:val="20"/>
        </w:rPr>
        <w:t xml:space="preserve">Students are also able to understand the way of doing </w:t>
      </w:r>
      <w:r w:rsidR="00630A32" w:rsidRPr="00A16117">
        <w:rPr>
          <w:rFonts w:ascii="Times New Roman" w:hAnsi="Times New Roman"/>
          <w:bCs/>
          <w:spacing w:val="-2"/>
          <w:sz w:val="24"/>
          <w:szCs w:val="20"/>
        </w:rPr>
        <w:t>electrical wiring. So</w:t>
      </w:r>
      <w:r w:rsidR="000239FA" w:rsidRPr="00A16117">
        <w:rPr>
          <w:rFonts w:ascii="Times New Roman" w:hAnsi="Times New Roman"/>
          <w:bCs/>
          <w:spacing w:val="-2"/>
          <w:sz w:val="24"/>
          <w:szCs w:val="20"/>
        </w:rPr>
        <w:t xml:space="preserve"> </w:t>
      </w:r>
      <w:r w:rsidR="009E7B24" w:rsidRPr="00A16117">
        <w:rPr>
          <w:rFonts w:ascii="Times New Roman" w:hAnsi="Times New Roman"/>
          <w:bCs/>
          <w:spacing w:val="-2"/>
          <w:sz w:val="24"/>
          <w:szCs w:val="20"/>
        </w:rPr>
        <w:t xml:space="preserve">in practical life students are able to implement the </w:t>
      </w:r>
      <w:r w:rsidR="00624E4E" w:rsidRPr="00A16117">
        <w:rPr>
          <w:rFonts w:ascii="Times New Roman" w:hAnsi="Times New Roman"/>
          <w:bCs/>
          <w:spacing w:val="-2"/>
          <w:sz w:val="24"/>
          <w:szCs w:val="20"/>
        </w:rPr>
        <w:t>concepts learn</w:t>
      </w:r>
      <w:r w:rsidR="009E7B24" w:rsidRPr="00A16117">
        <w:rPr>
          <w:rFonts w:ascii="Times New Roman" w:hAnsi="Times New Roman"/>
          <w:bCs/>
          <w:spacing w:val="-2"/>
          <w:sz w:val="24"/>
          <w:szCs w:val="20"/>
        </w:rPr>
        <w:t xml:space="preserve"> in this course, in better way.</w:t>
      </w:r>
      <w:r w:rsidRPr="00A16117">
        <w:rPr>
          <w:rFonts w:ascii="Times New Roman" w:hAnsi="Times New Roman"/>
          <w:bCs/>
          <w:spacing w:val="-2"/>
          <w:sz w:val="24"/>
          <w:szCs w:val="20"/>
        </w:rPr>
        <w:t xml:space="preserve"> </w:t>
      </w:r>
    </w:p>
    <w:p w:rsidR="00C578B2" w:rsidRPr="00A16117" w:rsidRDefault="00C578B2" w:rsidP="00500F30">
      <w:pPr>
        <w:pStyle w:val="ListParagraph"/>
        <w:tabs>
          <w:tab w:val="left" w:pos="360"/>
        </w:tabs>
        <w:suppressAutoHyphens/>
        <w:spacing w:after="0" w:line="240" w:lineRule="auto"/>
        <w:ind w:left="360"/>
        <w:jc w:val="both"/>
        <w:rPr>
          <w:rFonts w:ascii="Times New Roman" w:hAnsi="Times New Roman"/>
          <w:bCs/>
          <w:spacing w:val="-2"/>
          <w:sz w:val="12"/>
          <w:szCs w:val="20"/>
        </w:rPr>
      </w:pPr>
    </w:p>
    <w:p w:rsidR="00500F30" w:rsidRPr="00A16117" w:rsidRDefault="00500F30" w:rsidP="00500F30">
      <w:pPr>
        <w:pStyle w:val="ListParagraph"/>
        <w:tabs>
          <w:tab w:val="left" w:pos="360"/>
        </w:tabs>
        <w:suppressAutoHyphens/>
        <w:spacing w:after="0" w:line="240" w:lineRule="auto"/>
        <w:ind w:left="360"/>
        <w:jc w:val="both"/>
        <w:rPr>
          <w:rFonts w:ascii="Times New Roman" w:hAnsi="Times New Roman"/>
          <w:bCs/>
          <w:spacing w:val="-2"/>
          <w:sz w:val="24"/>
          <w:szCs w:val="20"/>
        </w:rPr>
      </w:pPr>
      <w:r w:rsidRPr="00A16117">
        <w:rPr>
          <w:rFonts w:ascii="Times New Roman" w:hAnsi="Times New Roman"/>
          <w:bCs/>
          <w:spacing w:val="-2"/>
          <w:sz w:val="24"/>
          <w:szCs w:val="20"/>
        </w:rPr>
        <w:t>The course outcomes are:</w:t>
      </w:r>
    </w:p>
    <w:p w:rsidR="00500F30" w:rsidRPr="00A16117" w:rsidRDefault="00500F30" w:rsidP="00500F30">
      <w:pPr>
        <w:pStyle w:val="ListParagraph"/>
        <w:numPr>
          <w:ilvl w:val="0"/>
          <w:numId w:val="28"/>
        </w:numPr>
        <w:tabs>
          <w:tab w:val="left" w:pos="360"/>
        </w:tabs>
        <w:suppressAutoHyphens/>
        <w:spacing w:after="0" w:line="240" w:lineRule="auto"/>
        <w:jc w:val="both"/>
        <w:rPr>
          <w:rFonts w:ascii="Times New Roman" w:hAnsi="Times New Roman"/>
          <w:bCs/>
          <w:spacing w:val="-2"/>
          <w:sz w:val="24"/>
          <w:szCs w:val="20"/>
        </w:rPr>
      </w:pPr>
      <w:r w:rsidRPr="00A16117">
        <w:rPr>
          <w:rFonts w:ascii="Times New Roman" w:hAnsi="Times New Roman"/>
          <w:bCs/>
          <w:spacing w:val="-2"/>
          <w:sz w:val="24"/>
          <w:szCs w:val="20"/>
        </w:rPr>
        <w:t>Understanding the fundamentals of</w:t>
      </w:r>
      <w:r w:rsidR="00223359" w:rsidRPr="00A16117">
        <w:rPr>
          <w:rFonts w:ascii="Times New Roman" w:hAnsi="Times New Roman"/>
          <w:bCs/>
          <w:spacing w:val="-2"/>
          <w:sz w:val="24"/>
          <w:szCs w:val="20"/>
        </w:rPr>
        <w:t xml:space="preserve"> </w:t>
      </w:r>
      <w:r w:rsidR="00825531" w:rsidRPr="00A16117">
        <w:rPr>
          <w:rFonts w:ascii="Times New Roman" w:hAnsi="Times New Roman"/>
          <w:bCs/>
          <w:spacing w:val="-2"/>
          <w:sz w:val="24"/>
          <w:szCs w:val="20"/>
        </w:rPr>
        <w:t>electric traction system</w:t>
      </w:r>
      <w:r w:rsidR="006468B9" w:rsidRPr="00A16117">
        <w:rPr>
          <w:rFonts w:ascii="Times New Roman" w:hAnsi="Times New Roman"/>
          <w:bCs/>
          <w:spacing w:val="-2"/>
          <w:sz w:val="24"/>
          <w:szCs w:val="20"/>
        </w:rPr>
        <w:t xml:space="preserve"> by acquiring knowledge on track electrification, train movement, tractive effort, and characteristics of traction motor and their starting, control and protection.</w:t>
      </w:r>
    </w:p>
    <w:p w:rsidR="00500F30" w:rsidRPr="00A16117" w:rsidRDefault="006468B9" w:rsidP="00500F30">
      <w:pPr>
        <w:pStyle w:val="ListParagraph"/>
        <w:numPr>
          <w:ilvl w:val="0"/>
          <w:numId w:val="28"/>
        </w:numPr>
        <w:tabs>
          <w:tab w:val="left" w:pos="360"/>
        </w:tabs>
        <w:suppressAutoHyphens/>
        <w:spacing w:after="0" w:line="240" w:lineRule="auto"/>
        <w:jc w:val="both"/>
        <w:rPr>
          <w:rFonts w:ascii="Times New Roman" w:hAnsi="Times New Roman"/>
          <w:bCs/>
          <w:spacing w:val="-2"/>
          <w:sz w:val="24"/>
          <w:szCs w:val="20"/>
        </w:rPr>
      </w:pPr>
      <w:r w:rsidRPr="00A16117">
        <w:rPr>
          <w:rFonts w:ascii="Times New Roman" w:hAnsi="Times New Roman"/>
          <w:bCs/>
          <w:spacing w:val="-2"/>
          <w:sz w:val="24"/>
          <w:szCs w:val="20"/>
        </w:rPr>
        <w:t xml:space="preserve">By knowing the fundamentals of illumination, types of lamps, photometry, control of light </w:t>
      </w:r>
      <w:r w:rsidR="00F3032D" w:rsidRPr="00A16117">
        <w:rPr>
          <w:rFonts w:ascii="Times New Roman" w:hAnsi="Times New Roman"/>
          <w:bCs/>
          <w:spacing w:val="-2"/>
          <w:sz w:val="24"/>
          <w:szCs w:val="20"/>
        </w:rPr>
        <w:t xml:space="preserve">etc., </w:t>
      </w:r>
      <w:r w:rsidRPr="00A16117">
        <w:rPr>
          <w:rFonts w:ascii="Times New Roman" w:hAnsi="Times New Roman"/>
          <w:bCs/>
          <w:spacing w:val="-2"/>
          <w:sz w:val="24"/>
          <w:szCs w:val="20"/>
        </w:rPr>
        <w:t xml:space="preserve">students are able </w:t>
      </w:r>
      <w:r w:rsidR="000F0A64" w:rsidRPr="00A16117">
        <w:rPr>
          <w:rFonts w:ascii="Times New Roman" w:hAnsi="Times New Roman"/>
          <w:bCs/>
          <w:spacing w:val="-2"/>
          <w:sz w:val="24"/>
          <w:szCs w:val="20"/>
        </w:rPr>
        <w:t>to explain</w:t>
      </w:r>
      <w:r w:rsidRPr="00A16117">
        <w:rPr>
          <w:rFonts w:ascii="Times New Roman" w:hAnsi="Times New Roman"/>
          <w:bCs/>
          <w:spacing w:val="-2"/>
          <w:sz w:val="24"/>
          <w:szCs w:val="20"/>
        </w:rPr>
        <w:t xml:space="preserve"> construction &amp; working principles</w:t>
      </w:r>
      <w:r w:rsidR="00825531" w:rsidRPr="00A16117">
        <w:rPr>
          <w:rFonts w:ascii="Times New Roman" w:hAnsi="Times New Roman"/>
          <w:bCs/>
          <w:spacing w:val="-2"/>
          <w:sz w:val="24"/>
          <w:szCs w:val="20"/>
        </w:rPr>
        <w:t xml:space="preserve"> of different types of electrical lighting items</w:t>
      </w:r>
      <w:r w:rsidR="00F3032D" w:rsidRPr="00A16117">
        <w:rPr>
          <w:rFonts w:ascii="Times New Roman" w:hAnsi="Times New Roman"/>
          <w:bCs/>
          <w:spacing w:val="-2"/>
          <w:sz w:val="24"/>
          <w:szCs w:val="20"/>
        </w:rPr>
        <w:t xml:space="preserve"> and</w:t>
      </w:r>
      <w:r w:rsidRPr="00A16117">
        <w:rPr>
          <w:rFonts w:ascii="Times New Roman" w:hAnsi="Times New Roman"/>
          <w:sz w:val="32"/>
          <w:szCs w:val="20"/>
        </w:rPr>
        <w:t xml:space="preserve"> </w:t>
      </w:r>
      <w:r w:rsidR="00F3032D" w:rsidRPr="00A16117">
        <w:rPr>
          <w:rFonts w:ascii="Times New Roman" w:hAnsi="Times New Roman"/>
          <w:bCs/>
          <w:spacing w:val="-2"/>
          <w:sz w:val="24"/>
          <w:szCs w:val="20"/>
        </w:rPr>
        <w:t>l</w:t>
      </w:r>
      <w:r w:rsidRPr="00A16117">
        <w:rPr>
          <w:rFonts w:ascii="Times New Roman" w:hAnsi="Times New Roman"/>
          <w:bCs/>
          <w:spacing w:val="-2"/>
          <w:sz w:val="24"/>
          <w:szCs w:val="20"/>
        </w:rPr>
        <w:t>earn design concept of interior and exterior lighting system</w:t>
      </w:r>
      <w:r w:rsidR="00F3032D" w:rsidRPr="00A16117">
        <w:rPr>
          <w:rFonts w:ascii="Times New Roman" w:hAnsi="Times New Roman"/>
          <w:bCs/>
          <w:spacing w:val="-2"/>
          <w:sz w:val="24"/>
          <w:szCs w:val="20"/>
        </w:rPr>
        <w:t>.</w:t>
      </w:r>
    </w:p>
    <w:p w:rsidR="00292D7F" w:rsidRPr="00A16117" w:rsidRDefault="00292D7F" w:rsidP="00500F30">
      <w:pPr>
        <w:pStyle w:val="ListParagraph"/>
        <w:numPr>
          <w:ilvl w:val="0"/>
          <w:numId w:val="28"/>
        </w:numPr>
        <w:tabs>
          <w:tab w:val="left" w:pos="360"/>
        </w:tabs>
        <w:suppressAutoHyphens/>
        <w:spacing w:after="0" w:line="240" w:lineRule="auto"/>
        <w:jc w:val="both"/>
        <w:rPr>
          <w:rFonts w:ascii="Times New Roman" w:hAnsi="Times New Roman"/>
          <w:bCs/>
          <w:spacing w:val="-2"/>
          <w:sz w:val="24"/>
          <w:szCs w:val="20"/>
        </w:rPr>
      </w:pPr>
      <w:r w:rsidRPr="00A16117">
        <w:rPr>
          <w:rFonts w:ascii="Times New Roman" w:hAnsi="Times New Roman"/>
          <w:bCs/>
          <w:spacing w:val="-2"/>
          <w:sz w:val="24"/>
          <w:szCs w:val="20"/>
        </w:rPr>
        <w:t>Students may explain different types of heating like resistance, induction, dielectric etc, their working principles &amp; applications.</w:t>
      </w:r>
    </w:p>
    <w:p w:rsidR="00500F30" w:rsidRPr="00A16117" w:rsidRDefault="00292D7F" w:rsidP="00500F30">
      <w:pPr>
        <w:pStyle w:val="ListParagraph"/>
        <w:numPr>
          <w:ilvl w:val="0"/>
          <w:numId w:val="28"/>
        </w:numPr>
        <w:tabs>
          <w:tab w:val="left" w:pos="360"/>
        </w:tabs>
        <w:suppressAutoHyphens/>
        <w:spacing w:after="0" w:line="240" w:lineRule="auto"/>
        <w:jc w:val="both"/>
        <w:rPr>
          <w:rFonts w:ascii="Times New Roman" w:hAnsi="Times New Roman"/>
          <w:bCs/>
          <w:spacing w:val="-2"/>
          <w:sz w:val="24"/>
          <w:szCs w:val="20"/>
        </w:rPr>
      </w:pPr>
      <w:r w:rsidRPr="00A16117">
        <w:rPr>
          <w:rFonts w:ascii="Times New Roman" w:hAnsi="Times New Roman"/>
          <w:bCs/>
          <w:spacing w:val="-2"/>
          <w:sz w:val="24"/>
          <w:szCs w:val="20"/>
        </w:rPr>
        <w:t>Learn different types of welding like resistance, arc, electron beam, laser beam etc and the requirements of power supply for such welding, with their working principles</w:t>
      </w:r>
      <w:r w:rsidR="00825531" w:rsidRPr="00A16117">
        <w:rPr>
          <w:rFonts w:ascii="Times New Roman" w:hAnsi="Times New Roman"/>
          <w:bCs/>
          <w:spacing w:val="-2"/>
          <w:sz w:val="24"/>
          <w:szCs w:val="20"/>
        </w:rPr>
        <w:t>.</w:t>
      </w:r>
    </w:p>
    <w:p w:rsidR="00500F30" w:rsidRPr="00A16117" w:rsidRDefault="00825531" w:rsidP="00500F30">
      <w:pPr>
        <w:pStyle w:val="ListParagraph"/>
        <w:numPr>
          <w:ilvl w:val="0"/>
          <w:numId w:val="28"/>
        </w:numPr>
        <w:tabs>
          <w:tab w:val="left" w:pos="360"/>
        </w:tabs>
        <w:suppressAutoHyphens/>
        <w:spacing w:after="0" w:line="240" w:lineRule="auto"/>
        <w:jc w:val="both"/>
        <w:rPr>
          <w:rFonts w:ascii="Times New Roman" w:hAnsi="Times New Roman"/>
          <w:bCs/>
          <w:spacing w:val="-2"/>
          <w:sz w:val="24"/>
          <w:szCs w:val="20"/>
        </w:rPr>
      </w:pPr>
      <w:r w:rsidRPr="00A16117">
        <w:rPr>
          <w:rFonts w:ascii="Times New Roman" w:hAnsi="Times New Roman"/>
          <w:bCs/>
          <w:spacing w:val="-2"/>
          <w:sz w:val="24"/>
          <w:szCs w:val="20"/>
        </w:rPr>
        <w:t>Implementation of concept of ele</w:t>
      </w:r>
      <w:r w:rsidR="003E7C3C" w:rsidRPr="00A16117">
        <w:rPr>
          <w:rFonts w:ascii="Times New Roman" w:hAnsi="Times New Roman"/>
          <w:bCs/>
          <w:spacing w:val="-2"/>
          <w:sz w:val="24"/>
          <w:szCs w:val="20"/>
        </w:rPr>
        <w:t>ctrical wiring &amp; their estimation</w:t>
      </w:r>
      <w:r w:rsidR="006468B9" w:rsidRPr="00A16117">
        <w:rPr>
          <w:rFonts w:ascii="Times New Roman" w:hAnsi="Times New Roman"/>
          <w:bCs/>
          <w:spacing w:val="-2"/>
          <w:sz w:val="24"/>
          <w:szCs w:val="20"/>
        </w:rPr>
        <w:t>.</w:t>
      </w:r>
    </w:p>
    <w:p w:rsidR="00500F30" w:rsidRPr="008311FB" w:rsidRDefault="00500F30" w:rsidP="00500F30">
      <w:pPr>
        <w:pStyle w:val="ListParagraph"/>
        <w:tabs>
          <w:tab w:val="left" w:pos="360"/>
        </w:tabs>
        <w:suppressAutoHyphens/>
        <w:spacing w:after="0" w:line="240" w:lineRule="auto"/>
        <w:ind w:left="0"/>
        <w:jc w:val="both"/>
        <w:rPr>
          <w:rFonts w:ascii="Times New Roman" w:hAnsi="Times New Roman"/>
          <w:b/>
          <w:bCs/>
          <w:szCs w:val="20"/>
          <w:u w:val="single"/>
        </w:rPr>
      </w:pPr>
    </w:p>
    <w:p w:rsidR="00E4382B" w:rsidRPr="00A16117" w:rsidRDefault="00E4382B" w:rsidP="006D62AA">
      <w:pPr>
        <w:pStyle w:val="ListParagraph"/>
        <w:numPr>
          <w:ilvl w:val="0"/>
          <w:numId w:val="1"/>
        </w:numPr>
        <w:tabs>
          <w:tab w:val="left" w:pos="360"/>
        </w:tabs>
        <w:suppressAutoHyphens/>
        <w:spacing w:after="0" w:line="240" w:lineRule="auto"/>
        <w:ind w:left="0" w:right="-421" w:firstLine="0"/>
        <w:jc w:val="both"/>
        <w:rPr>
          <w:rFonts w:ascii="Times New Roman" w:hAnsi="Times New Roman"/>
          <w:b/>
          <w:bCs/>
          <w:sz w:val="24"/>
          <w:szCs w:val="24"/>
          <w:u w:val="single"/>
        </w:rPr>
      </w:pPr>
      <w:r w:rsidRPr="00A16117">
        <w:rPr>
          <w:rFonts w:ascii="Times New Roman" w:hAnsi="Times New Roman"/>
          <w:b/>
          <w:bCs/>
          <w:sz w:val="24"/>
          <w:szCs w:val="24"/>
          <w:u w:val="single"/>
        </w:rPr>
        <w:t>Textbooks</w:t>
      </w:r>
    </w:p>
    <w:p w:rsidR="00006F0D" w:rsidRPr="00A16117" w:rsidRDefault="003404DA" w:rsidP="006D62AA">
      <w:pPr>
        <w:tabs>
          <w:tab w:val="left" w:pos="360"/>
        </w:tabs>
        <w:suppressAutoHyphens/>
        <w:ind w:left="540" w:right="-421"/>
        <w:jc w:val="both"/>
      </w:pPr>
      <w:r w:rsidRPr="00A16117">
        <w:rPr>
          <w:b/>
          <w:bCs/>
          <w:spacing w:val="-2"/>
        </w:rPr>
        <w:t>TB1:</w:t>
      </w:r>
      <w:r w:rsidRPr="00A16117">
        <w:rPr>
          <w:bCs/>
          <w:spacing w:val="-2"/>
        </w:rPr>
        <w:t xml:space="preserve"> </w:t>
      </w:r>
      <w:r w:rsidR="00281520" w:rsidRPr="00A16117">
        <w:t>Utilization of Electric Power &amp; Electric Traction by</w:t>
      </w:r>
      <w:r w:rsidR="00006F0D" w:rsidRPr="00A16117">
        <w:t xml:space="preserve"> </w:t>
      </w:r>
      <w:r w:rsidR="00281520" w:rsidRPr="00A16117">
        <w:t>G</w:t>
      </w:r>
      <w:r w:rsidR="00006F0D" w:rsidRPr="00A16117">
        <w:t>.</w:t>
      </w:r>
      <w:r w:rsidR="00281520" w:rsidRPr="00A16117">
        <w:t>C</w:t>
      </w:r>
      <w:r w:rsidR="00006F0D" w:rsidRPr="00A16117">
        <w:t xml:space="preserve"> Garg</w:t>
      </w:r>
      <w:r w:rsidR="00281520" w:rsidRPr="00A16117">
        <w:t>, Khanna Publishers Delhi</w:t>
      </w:r>
    </w:p>
    <w:p w:rsidR="003404DA" w:rsidRDefault="003404DA" w:rsidP="006D62AA">
      <w:pPr>
        <w:tabs>
          <w:tab w:val="left" w:pos="360"/>
        </w:tabs>
        <w:suppressAutoHyphens/>
        <w:ind w:left="540" w:right="-421"/>
        <w:jc w:val="both"/>
      </w:pPr>
      <w:r w:rsidRPr="00A16117">
        <w:rPr>
          <w:b/>
          <w:bCs/>
          <w:spacing w:val="-2"/>
        </w:rPr>
        <w:t>TB2:</w:t>
      </w:r>
      <w:r w:rsidR="00275286" w:rsidRPr="00A16117">
        <w:rPr>
          <w:bCs/>
          <w:spacing w:val="-2"/>
        </w:rPr>
        <w:t xml:space="preserve"> </w:t>
      </w:r>
      <w:r w:rsidR="00281520" w:rsidRPr="00A16117">
        <w:t>Electrical Installation Estimating &amp; Costing by J. B. Gupta, S. K. Kataria &amp; Sons</w:t>
      </w:r>
    </w:p>
    <w:p w:rsidR="00A16117" w:rsidRPr="00A16117" w:rsidRDefault="00A16117" w:rsidP="006D62AA">
      <w:pPr>
        <w:tabs>
          <w:tab w:val="left" w:pos="360"/>
        </w:tabs>
        <w:suppressAutoHyphens/>
        <w:ind w:left="540" w:right="-421"/>
        <w:jc w:val="both"/>
        <w:rPr>
          <w:bCs/>
          <w:spacing w:val="-2"/>
        </w:rPr>
      </w:pPr>
    </w:p>
    <w:p w:rsidR="00201D26" w:rsidRPr="00A16117" w:rsidRDefault="00201D26" w:rsidP="006D62AA">
      <w:pPr>
        <w:numPr>
          <w:ilvl w:val="0"/>
          <w:numId w:val="1"/>
        </w:numPr>
        <w:tabs>
          <w:tab w:val="left" w:pos="270"/>
        </w:tabs>
        <w:ind w:left="0" w:right="-421" w:firstLine="0"/>
        <w:jc w:val="both"/>
      </w:pPr>
      <w:r w:rsidRPr="00A16117">
        <w:rPr>
          <w:b/>
          <w:u w:val="single"/>
        </w:rPr>
        <w:t>Reference Books</w:t>
      </w:r>
      <w:r w:rsidR="00BA1181" w:rsidRPr="00A16117">
        <w:rPr>
          <w:b/>
          <w:i/>
        </w:rPr>
        <w:t xml:space="preserve"> </w:t>
      </w:r>
    </w:p>
    <w:p w:rsidR="0044302E" w:rsidRDefault="00251C5B" w:rsidP="00251C5B">
      <w:pPr>
        <w:ind w:right="-421"/>
        <w:jc w:val="both"/>
      </w:pPr>
      <w:r w:rsidRPr="00A16117">
        <w:rPr>
          <w:b/>
        </w:rPr>
        <w:t xml:space="preserve">         </w:t>
      </w:r>
      <w:r w:rsidR="00307557" w:rsidRPr="00A16117">
        <w:rPr>
          <w:b/>
        </w:rPr>
        <w:t>RB1</w:t>
      </w:r>
      <w:r w:rsidR="00201D26" w:rsidRPr="00A16117">
        <w:rPr>
          <w:b/>
        </w:rPr>
        <w:t>:</w:t>
      </w:r>
      <w:r w:rsidR="00E200BC" w:rsidRPr="00A16117">
        <w:rPr>
          <w:b/>
        </w:rPr>
        <w:t xml:space="preserve"> </w:t>
      </w:r>
      <w:r w:rsidR="00307557" w:rsidRPr="00A16117">
        <w:t>Book</w:t>
      </w:r>
      <w:r w:rsidR="00DE37EB" w:rsidRPr="00A16117">
        <w:t xml:space="preserve"> by V</w:t>
      </w:r>
      <w:r w:rsidR="00FF0121" w:rsidRPr="00A16117">
        <w:t>.</w:t>
      </w:r>
      <w:r w:rsidR="00DE37EB" w:rsidRPr="00A16117">
        <w:t>K</w:t>
      </w:r>
      <w:r w:rsidR="00FF0121" w:rsidRPr="00A16117">
        <w:t>.</w:t>
      </w:r>
      <w:r w:rsidR="00DE37EB" w:rsidRPr="00A16117">
        <w:t>Mehta</w:t>
      </w:r>
      <w:r w:rsidR="007E5402" w:rsidRPr="00A16117">
        <w:t>, Rohit Mehta, S Chand &amp; Company Limited, New Delhi.</w:t>
      </w:r>
    </w:p>
    <w:p w:rsidR="00A16117" w:rsidRPr="00A16117" w:rsidRDefault="00A16117" w:rsidP="00251C5B">
      <w:pPr>
        <w:ind w:right="-421"/>
        <w:jc w:val="both"/>
      </w:pPr>
    </w:p>
    <w:p w:rsidR="00BA3219" w:rsidRPr="00124218" w:rsidRDefault="00BA3219" w:rsidP="00BA3219">
      <w:pPr>
        <w:ind w:left="720"/>
        <w:jc w:val="both"/>
        <w:rPr>
          <w:sz w:val="8"/>
          <w:szCs w:val="20"/>
        </w:rPr>
      </w:pPr>
    </w:p>
    <w:p w:rsidR="00E4382B" w:rsidRPr="00A16117" w:rsidRDefault="00E200BC" w:rsidP="00BA3219">
      <w:pPr>
        <w:jc w:val="both"/>
        <w:rPr>
          <w:b/>
          <w:szCs w:val="20"/>
          <w:u w:val="single"/>
        </w:rPr>
      </w:pPr>
      <w:r w:rsidRPr="00A16117">
        <w:rPr>
          <w:b/>
          <w:szCs w:val="20"/>
          <w:u w:val="single"/>
        </w:rPr>
        <w:t>Other readings and relevant websites</w:t>
      </w:r>
    </w:p>
    <w:p w:rsidR="00A16117" w:rsidRPr="008311FB" w:rsidRDefault="00A16117" w:rsidP="00BA3219">
      <w:pPr>
        <w:jc w:val="both"/>
        <w:rPr>
          <w:b/>
          <w:bCs/>
          <w:sz w:val="22"/>
          <w:szCs w:val="20"/>
          <w:u w:val="single"/>
        </w:rPr>
      </w:pP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9214"/>
      </w:tblGrid>
      <w:tr w:rsidR="00810E8F" w:rsidRPr="00A16117" w:rsidTr="00A16117">
        <w:trPr>
          <w:trHeight w:val="23"/>
        </w:trPr>
        <w:tc>
          <w:tcPr>
            <w:tcW w:w="567" w:type="dxa"/>
          </w:tcPr>
          <w:p w:rsidR="00810E8F" w:rsidRPr="00A16117" w:rsidRDefault="00810E8F" w:rsidP="008311FB">
            <w:pPr>
              <w:spacing w:before="120"/>
              <w:jc w:val="center"/>
              <w:rPr>
                <w:b/>
                <w:sz w:val="22"/>
                <w:szCs w:val="22"/>
              </w:rPr>
            </w:pPr>
            <w:r w:rsidRPr="00A16117">
              <w:rPr>
                <w:b/>
                <w:sz w:val="22"/>
                <w:szCs w:val="22"/>
              </w:rPr>
              <w:t>S.</w:t>
            </w:r>
            <w:r w:rsidR="00A16117">
              <w:rPr>
                <w:b/>
                <w:sz w:val="22"/>
                <w:szCs w:val="22"/>
              </w:rPr>
              <w:t xml:space="preserve"> </w:t>
            </w:r>
            <w:r w:rsidRPr="00A16117">
              <w:rPr>
                <w:b/>
                <w:sz w:val="22"/>
                <w:szCs w:val="22"/>
              </w:rPr>
              <w:t>No.</w:t>
            </w:r>
          </w:p>
        </w:tc>
        <w:tc>
          <w:tcPr>
            <w:tcW w:w="9214" w:type="dxa"/>
          </w:tcPr>
          <w:p w:rsidR="00810E8F" w:rsidRPr="00A16117" w:rsidRDefault="00B81DBD" w:rsidP="008311FB">
            <w:pPr>
              <w:spacing w:before="120"/>
              <w:jc w:val="center"/>
              <w:rPr>
                <w:b/>
                <w:sz w:val="22"/>
                <w:szCs w:val="22"/>
              </w:rPr>
            </w:pPr>
            <w:r w:rsidRPr="00A16117">
              <w:rPr>
                <w:b/>
                <w:bCs/>
                <w:sz w:val="22"/>
                <w:szCs w:val="22"/>
              </w:rPr>
              <w:t>Link of Journals</w:t>
            </w:r>
            <w:r w:rsidR="00811261" w:rsidRPr="00A16117">
              <w:rPr>
                <w:b/>
                <w:bCs/>
                <w:sz w:val="22"/>
                <w:szCs w:val="22"/>
              </w:rPr>
              <w:t>, Magazines</w:t>
            </w:r>
            <w:r w:rsidR="00E200BC" w:rsidRPr="00A16117">
              <w:rPr>
                <w:b/>
                <w:bCs/>
                <w:sz w:val="22"/>
                <w:szCs w:val="22"/>
              </w:rPr>
              <w:t>, websites and</w:t>
            </w:r>
            <w:r w:rsidRPr="00A16117">
              <w:rPr>
                <w:b/>
                <w:bCs/>
                <w:sz w:val="22"/>
                <w:szCs w:val="22"/>
              </w:rPr>
              <w:t xml:space="preserve"> Research Papers</w:t>
            </w:r>
          </w:p>
        </w:tc>
      </w:tr>
      <w:tr w:rsidR="007A6B5E" w:rsidRPr="00A16117" w:rsidTr="00A16117">
        <w:trPr>
          <w:trHeight w:val="23"/>
        </w:trPr>
        <w:tc>
          <w:tcPr>
            <w:tcW w:w="567" w:type="dxa"/>
          </w:tcPr>
          <w:p w:rsidR="007A6B5E" w:rsidRPr="00A16117" w:rsidRDefault="007A6B5E" w:rsidP="00A16117">
            <w:pPr>
              <w:numPr>
                <w:ilvl w:val="0"/>
                <w:numId w:val="17"/>
              </w:numPr>
              <w:rPr>
                <w:sz w:val="22"/>
                <w:szCs w:val="22"/>
              </w:rPr>
            </w:pPr>
          </w:p>
        </w:tc>
        <w:tc>
          <w:tcPr>
            <w:tcW w:w="9214" w:type="dxa"/>
          </w:tcPr>
          <w:p w:rsidR="007A6B5E" w:rsidRPr="00A16117" w:rsidRDefault="00143127" w:rsidP="00F029B0">
            <w:pPr>
              <w:pStyle w:val="BodyText2"/>
              <w:rPr>
                <w:sz w:val="22"/>
                <w:szCs w:val="22"/>
              </w:rPr>
            </w:pPr>
            <w:hyperlink r:id="rId8" w:history="1">
              <w:r w:rsidR="007A6B5E" w:rsidRPr="00A16117">
                <w:rPr>
                  <w:rStyle w:val="Hyperlink"/>
                  <w:sz w:val="22"/>
                  <w:szCs w:val="22"/>
                </w:rPr>
                <w:t>https://www.youtube.com/watch?v=fakGLu03jYg&amp;list=PLYpWT6_CIHqkslVcB2Ex9bHiTDjCxp9pI</w:t>
              </w:r>
            </w:hyperlink>
            <w:r w:rsidR="007A6B5E" w:rsidRPr="00A16117">
              <w:rPr>
                <w:sz w:val="22"/>
                <w:szCs w:val="22"/>
              </w:rPr>
              <w:t xml:space="preserve"> (8 video lectures)</w:t>
            </w:r>
          </w:p>
        </w:tc>
      </w:tr>
      <w:tr w:rsidR="007A6B5E" w:rsidRPr="00A16117" w:rsidTr="00A16117">
        <w:trPr>
          <w:trHeight w:val="23"/>
        </w:trPr>
        <w:tc>
          <w:tcPr>
            <w:tcW w:w="567" w:type="dxa"/>
          </w:tcPr>
          <w:p w:rsidR="007A6B5E" w:rsidRPr="00A16117" w:rsidRDefault="007A6B5E" w:rsidP="00A16117">
            <w:pPr>
              <w:numPr>
                <w:ilvl w:val="0"/>
                <w:numId w:val="17"/>
              </w:numPr>
              <w:rPr>
                <w:sz w:val="22"/>
                <w:szCs w:val="22"/>
              </w:rPr>
            </w:pPr>
          </w:p>
        </w:tc>
        <w:tc>
          <w:tcPr>
            <w:tcW w:w="9214" w:type="dxa"/>
          </w:tcPr>
          <w:p w:rsidR="007A6B5E" w:rsidRPr="00A16117" w:rsidRDefault="00143127" w:rsidP="00F029B0">
            <w:pPr>
              <w:pStyle w:val="BodyText2"/>
              <w:rPr>
                <w:rStyle w:val="Hyperlink"/>
                <w:sz w:val="22"/>
                <w:szCs w:val="22"/>
              </w:rPr>
            </w:pPr>
            <w:hyperlink r:id="rId9" w:history="1">
              <w:r w:rsidR="007A6B5E" w:rsidRPr="00A16117">
                <w:rPr>
                  <w:rStyle w:val="Hyperlink"/>
                  <w:sz w:val="22"/>
                  <w:szCs w:val="22"/>
                </w:rPr>
                <w:t>https://www.youtube.com/watch?v=dQUvbbItNtU&amp;index=5&amp;list=PL4A675ED47815B333</w:t>
              </w:r>
            </w:hyperlink>
            <w:r w:rsidR="007A6B5E" w:rsidRPr="00A16117">
              <w:rPr>
                <w:rStyle w:val="Hyperlink"/>
                <w:sz w:val="22"/>
                <w:szCs w:val="22"/>
              </w:rPr>
              <w:t xml:space="preserve"> (20 video lectures)</w:t>
            </w:r>
            <w:hyperlink r:id="rId10" w:history="1"/>
          </w:p>
        </w:tc>
      </w:tr>
      <w:tr w:rsidR="007A6B5E" w:rsidRPr="00A16117" w:rsidTr="00A16117">
        <w:trPr>
          <w:trHeight w:val="23"/>
        </w:trPr>
        <w:tc>
          <w:tcPr>
            <w:tcW w:w="567" w:type="dxa"/>
          </w:tcPr>
          <w:p w:rsidR="007A6B5E" w:rsidRPr="00A16117" w:rsidRDefault="007A6B5E" w:rsidP="00A16117">
            <w:pPr>
              <w:numPr>
                <w:ilvl w:val="0"/>
                <w:numId w:val="17"/>
              </w:numPr>
              <w:rPr>
                <w:sz w:val="22"/>
                <w:szCs w:val="22"/>
              </w:rPr>
            </w:pPr>
          </w:p>
        </w:tc>
        <w:tc>
          <w:tcPr>
            <w:tcW w:w="9214" w:type="dxa"/>
          </w:tcPr>
          <w:p w:rsidR="007A6B5E" w:rsidRPr="00A16117" w:rsidRDefault="00143127" w:rsidP="00F029B0">
            <w:pPr>
              <w:pStyle w:val="BodyText2"/>
              <w:rPr>
                <w:bCs/>
                <w:sz w:val="22"/>
                <w:szCs w:val="22"/>
              </w:rPr>
            </w:pPr>
            <w:hyperlink r:id="rId11" w:history="1">
              <w:r w:rsidR="007A6B5E" w:rsidRPr="00A16117">
                <w:rPr>
                  <w:rStyle w:val="Hyperlink"/>
                  <w:bCs/>
                  <w:sz w:val="22"/>
                  <w:szCs w:val="22"/>
                </w:rPr>
                <w:t>https://www.youtube.com/watch?v=D0gmPH7aahM</w:t>
              </w:r>
            </w:hyperlink>
            <w:r w:rsidR="007A6B5E" w:rsidRPr="00A16117">
              <w:rPr>
                <w:bCs/>
                <w:sz w:val="22"/>
                <w:szCs w:val="22"/>
              </w:rPr>
              <w:t xml:space="preserve"> </w:t>
            </w:r>
          </w:p>
        </w:tc>
      </w:tr>
      <w:tr w:rsidR="007A6B5E" w:rsidRPr="00A16117" w:rsidTr="00A16117">
        <w:trPr>
          <w:trHeight w:val="23"/>
        </w:trPr>
        <w:tc>
          <w:tcPr>
            <w:tcW w:w="567" w:type="dxa"/>
          </w:tcPr>
          <w:p w:rsidR="007A6B5E" w:rsidRPr="00A16117" w:rsidRDefault="007A6B5E" w:rsidP="00A16117">
            <w:pPr>
              <w:numPr>
                <w:ilvl w:val="0"/>
                <w:numId w:val="17"/>
              </w:numPr>
              <w:rPr>
                <w:sz w:val="22"/>
                <w:szCs w:val="22"/>
              </w:rPr>
            </w:pPr>
          </w:p>
        </w:tc>
        <w:tc>
          <w:tcPr>
            <w:tcW w:w="9214" w:type="dxa"/>
          </w:tcPr>
          <w:p w:rsidR="007A6B5E" w:rsidRPr="00A16117" w:rsidRDefault="00143127" w:rsidP="00DB090A">
            <w:pPr>
              <w:jc w:val="both"/>
              <w:rPr>
                <w:rStyle w:val="Hyperlink"/>
                <w:sz w:val="22"/>
                <w:szCs w:val="22"/>
              </w:rPr>
            </w:pPr>
            <w:hyperlink r:id="rId12" w:history="1">
              <w:r w:rsidR="007A6B5E" w:rsidRPr="00A16117">
                <w:rPr>
                  <w:rStyle w:val="Hyperlink"/>
                  <w:bCs/>
                  <w:sz w:val="22"/>
                  <w:szCs w:val="22"/>
                </w:rPr>
                <w:t>https://www.youtube.com/watch?v=RxgbUFK0Ywo&amp;list=PL1LoKHGXer5WYD2bVdKUf30tlbnzMuBvo</w:t>
              </w:r>
            </w:hyperlink>
            <w:r w:rsidR="007A6B5E" w:rsidRPr="00A16117">
              <w:rPr>
                <w:bCs/>
                <w:sz w:val="22"/>
                <w:szCs w:val="22"/>
              </w:rPr>
              <w:t xml:space="preserve"> </w:t>
            </w:r>
          </w:p>
        </w:tc>
      </w:tr>
      <w:tr w:rsidR="007A6B5E" w:rsidRPr="00A16117" w:rsidTr="00A16117">
        <w:trPr>
          <w:trHeight w:val="23"/>
        </w:trPr>
        <w:tc>
          <w:tcPr>
            <w:tcW w:w="567" w:type="dxa"/>
          </w:tcPr>
          <w:p w:rsidR="007A6B5E" w:rsidRPr="00A16117" w:rsidRDefault="007A6B5E" w:rsidP="00A16117">
            <w:pPr>
              <w:numPr>
                <w:ilvl w:val="0"/>
                <w:numId w:val="17"/>
              </w:numPr>
              <w:rPr>
                <w:sz w:val="22"/>
                <w:szCs w:val="22"/>
              </w:rPr>
            </w:pPr>
          </w:p>
        </w:tc>
        <w:tc>
          <w:tcPr>
            <w:tcW w:w="9214" w:type="dxa"/>
          </w:tcPr>
          <w:p w:rsidR="007A6B5E" w:rsidRPr="00A16117" w:rsidRDefault="00143127" w:rsidP="00F029B0">
            <w:pPr>
              <w:pStyle w:val="BodyText2"/>
              <w:rPr>
                <w:sz w:val="22"/>
                <w:szCs w:val="22"/>
              </w:rPr>
            </w:pPr>
            <w:hyperlink r:id="rId13" w:history="1">
              <w:r w:rsidR="007A6B5E" w:rsidRPr="00A16117">
                <w:rPr>
                  <w:rStyle w:val="Hyperlink"/>
                  <w:sz w:val="22"/>
                  <w:szCs w:val="22"/>
                </w:rPr>
                <w:t>https://www.youtube.com/watch?v=carVK3hH3aQ&amp;list=PLEprwsbQ0B8LTsM8HvrDthlBgoapfSQh7</w:t>
              </w:r>
            </w:hyperlink>
            <w:r w:rsidR="007A6B5E" w:rsidRPr="00A16117">
              <w:rPr>
                <w:sz w:val="22"/>
                <w:szCs w:val="22"/>
              </w:rPr>
              <w:t xml:space="preserve"> </w:t>
            </w:r>
          </w:p>
        </w:tc>
      </w:tr>
      <w:tr w:rsidR="007A6B5E" w:rsidRPr="00A16117" w:rsidTr="00A16117">
        <w:trPr>
          <w:trHeight w:val="23"/>
        </w:trPr>
        <w:tc>
          <w:tcPr>
            <w:tcW w:w="567" w:type="dxa"/>
          </w:tcPr>
          <w:p w:rsidR="007A6B5E" w:rsidRPr="00A16117" w:rsidRDefault="007A6B5E" w:rsidP="00A16117">
            <w:pPr>
              <w:numPr>
                <w:ilvl w:val="0"/>
                <w:numId w:val="17"/>
              </w:numPr>
              <w:rPr>
                <w:sz w:val="22"/>
                <w:szCs w:val="22"/>
              </w:rPr>
            </w:pPr>
          </w:p>
        </w:tc>
        <w:tc>
          <w:tcPr>
            <w:tcW w:w="9214" w:type="dxa"/>
          </w:tcPr>
          <w:p w:rsidR="007A6B5E" w:rsidRPr="00A16117" w:rsidRDefault="00143127" w:rsidP="00F029B0">
            <w:pPr>
              <w:pStyle w:val="BodyText2"/>
              <w:rPr>
                <w:bCs/>
                <w:sz w:val="22"/>
                <w:szCs w:val="22"/>
              </w:rPr>
            </w:pPr>
            <w:hyperlink r:id="rId14" w:history="1">
              <w:r w:rsidR="007A6B5E" w:rsidRPr="00A16117">
                <w:rPr>
                  <w:rStyle w:val="Hyperlink"/>
                  <w:bCs/>
                  <w:sz w:val="22"/>
                  <w:szCs w:val="22"/>
                </w:rPr>
                <w:t>https://www.youtube.com/watch?v=ToIT-WFBm_w&amp;t=539s</w:t>
              </w:r>
            </w:hyperlink>
            <w:r w:rsidR="007A6B5E" w:rsidRPr="00A16117">
              <w:rPr>
                <w:bCs/>
                <w:sz w:val="22"/>
                <w:szCs w:val="22"/>
              </w:rPr>
              <w:t xml:space="preserve"> </w:t>
            </w:r>
          </w:p>
        </w:tc>
      </w:tr>
      <w:tr w:rsidR="007A6B5E" w:rsidRPr="00A16117" w:rsidTr="00A16117">
        <w:trPr>
          <w:trHeight w:val="23"/>
        </w:trPr>
        <w:tc>
          <w:tcPr>
            <w:tcW w:w="567" w:type="dxa"/>
          </w:tcPr>
          <w:p w:rsidR="007A6B5E" w:rsidRPr="00A16117" w:rsidRDefault="007A6B5E" w:rsidP="00A16117">
            <w:pPr>
              <w:numPr>
                <w:ilvl w:val="0"/>
                <w:numId w:val="17"/>
              </w:numPr>
              <w:rPr>
                <w:sz w:val="22"/>
                <w:szCs w:val="22"/>
              </w:rPr>
            </w:pPr>
          </w:p>
        </w:tc>
        <w:tc>
          <w:tcPr>
            <w:tcW w:w="9214" w:type="dxa"/>
          </w:tcPr>
          <w:p w:rsidR="007A6B5E" w:rsidRPr="00A16117" w:rsidRDefault="00143127" w:rsidP="00F029B0">
            <w:pPr>
              <w:pStyle w:val="BodyText2"/>
              <w:rPr>
                <w:sz w:val="22"/>
                <w:szCs w:val="22"/>
              </w:rPr>
            </w:pPr>
            <w:hyperlink r:id="rId15" w:history="1">
              <w:r w:rsidR="007A6B5E" w:rsidRPr="00A16117">
                <w:rPr>
                  <w:rStyle w:val="Hyperlink"/>
                  <w:sz w:val="22"/>
                  <w:szCs w:val="22"/>
                </w:rPr>
                <w:t>https://www.youtube.com/watch?v=Bk_mzWoPXDo&amp;list=PLEprwsbQ0B8LwyVcXqzXkkwG68gKIrJoQ</w:t>
              </w:r>
            </w:hyperlink>
            <w:r w:rsidR="007A6B5E" w:rsidRPr="00A16117">
              <w:rPr>
                <w:sz w:val="22"/>
                <w:szCs w:val="22"/>
              </w:rPr>
              <w:t xml:space="preserve"> </w:t>
            </w:r>
          </w:p>
        </w:tc>
      </w:tr>
    </w:tbl>
    <w:p w:rsidR="00810E8F" w:rsidRPr="00124218" w:rsidRDefault="00231C48" w:rsidP="00810E8F">
      <w:pPr>
        <w:spacing w:before="120"/>
        <w:jc w:val="both"/>
        <w:rPr>
          <w:b/>
          <w:sz w:val="2"/>
          <w:szCs w:val="20"/>
        </w:rPr>
      </w:pPr>
      <w:r w:rsidRPr="00F16E65">
        <w:rPr>
          <w:b/>
          <w:sz w:val="20"/>
          <w:szCs w:val="20"/>
        </w:rPr>
        <w:t xml:space="preserve">        </w:t>
      </w:r>
    </w:p>
    <w:p w:rsidR="00A16117" w:rsidRDefault="00A16117" w:rsidP="00A16117">
      <w:pPr>
        <w:pStyle w:val="BodyText2"/>
        <w:tabs>
          <w:tab w:val="left" w:pos="360"/>
        </w:tabs>
        <w:rPr>
          <w:b/>
          <w:bCs/>
          <w:sz w:val="22"/>
          <w:szCs w:val="20"/>
          <w:u w:val="single"/>
        </w:rPr>
      </w:pPr>
    </w:p>
    <w:p w:rsidR="00A16117" w:rsidRDefault="00A16117" w:rsidP="00A16117">
      <w:pPr>
        <w:pStyle w:val="BodyText2"/>
        <w:tabs>
          <w:tab w:val="left" w:pos="360"/>
        </w:tabs>
        <w:rPr>
          <w:b/>
          <w:bCs/>
          <w:sz w:val="22"/>
          <w:szCs w:val="20"/>
          <w:u w:val="single"/>
        </w:rPr>
      </w:pPr>
    </w:p>
    <w:p w:rsidR="00A16117" w:rsidRDefault="00A16117" w:rsidP="00A16117">
      <w:pPr>
        <w:pStyle w:val="BodyText2"/>
        <w:tabs>
          <w:tab w:val="left" w:pos="360"/>
        </w:tabs>
        <w:rPr>
          <w:b/>
          <w:bCs/>
          <w:sz w:val="22"/>
          <w:szCs w:val="20"/>
          <w:u w:val="single"/>
        </w:rPr>
      </w:pPr>
    </w:p>
    <w:p w:rsidR="00E4382B" w:rsidRPr="008311FB" w:rsidRDefault="00E4382B" w:rsidP="00E200BC">
      <w:pPr>
        <w:pStyle w:val="BodyText2"/>
        <w:numPr>
          <w:ilvl w:val="0"/>
          <w:numId w:val="17"/>
        </w:numPr>
        <w:tabs>
          <w:tab w:val="clear" w:pos="720"/>
          <w:tab w:val="num" w:pos="0"/>
          <w:tab w:val="left" w:pos="360"/>
        </w:tabs>
        <w:ind w:left="0" w:firstLine="0"/>
        <w:rPr>
          <w:b/>
          <w:bCs/>
          <w:sz w:val="22"/>
          <w:szCs w:val="20"/>
          <w:u w:val="single"/>
        </w:rPr>
      </w:pPr>
      <w:r w:rsidRPr="008311FB">
        <w:rPr>
          <w:b/>
          <w:bCs/>
          <w:sz w:val="22"/>
          <w:szCs w:val="20"/>
          <w:u w:val="single"/>
        </w:rPr>
        <w:lastRenderedPageBreak/>
        <w:t>Course Pl</w:t>
      </w:r>
      <w:r w:rsidR="00E200BC" w:rsidRPr="008311FB">
        <w:rPr>
          <w:b/>
          <w:bCs/>
          <w:sz w:val="22"/>
          <w:szCs w:val="20"/>
          <w:u w:val="single"/>
        </w:rPr>
        <w:t>an</w:t>
      </w:r>
      <w:r w:rsidRPr="008311FB">
        <w:rPr>
          <w:b/>
          <w:bCs/>
          <w:sz w:val="22"/>
          <w:szCs w:val="20"/>
          <w:u w:val="single"/>
        </w:rPr>
        <w:t xml:space="preserve"> </w:t>
      </w:r>
    </w:p>
    <w:p w:rsidR="0034764F" w:rsidRPr="00F16E65" w:rsidRDefault="0034764F" w:rsidP="0034764F">
      <w:pPr>
        <w:pStyle w:val="BodyText2"/>
        <w:rPr>
          <w:b/>
          <w:bCs/>
          <w:sz w:val="20"/>
          <w:szCs w:val="20"/>
          <w:u w:val="single"/>
        </w:rPr>
      </w:pPr>
    </w:p>
    <w:tbl>
      <w:tblPr>
        <w:tblW w:w="1044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0"/>
        <w:gridCol w:w="900"/>
        <w:gridCol w:w="3420"/>
        <w:gridCol w:w="2070"/>
        <w:gridCol w:w="2129"/>
        <w:gridCol w:w="31"/>
        <w:gridCol w:w="990"/>
      </w:tblGrid>
      <w:tr w:rsidR="00F16E65" w:rsidRPr="00F16E65" w:rsidTr="008F4555">
        <w:tc>
          <w:tcPr>
            <w:tcW w:w="900" w:type="dxa"/>
          </w:tcPr>
          <w:p w:rsidR="00F16E65" w:rsidRPr="00F16E65" w:rsidRDefault="00F16E65" w:rsidP="00533C0D">
            <w:pPr>
              <w:ind w:right="-144"/>
              <w:rPr>
                <w:b/>
                <w:bCs/>
                <w:sz w:val="20"/>
                <w:szCs w:val="20"/>
              </w:rPr>
            </w:pPr>
            <w:r w:rsidRPr="00F16E65">
              <w:rPr>
                <w:b/>
                <w:bCs/>
                <w:sz w:val="20"/>
                <w:szCs w:val="20"/>
              </w:rPr>
              <w:t>Lecture Number</w:t>
            </w:r>
          </w:p>
          <w:p w:rsidR="00F16E65" w:rsidRPr="00F16E65" w:rsidRDefault="00F16E65" w:rsidP="00533C0D">
            <w:pPr>
              <w:pStyle w:val="BodyText2"/>
              <w:rPr>
                <w:b/>
                <w:bCs/>
                <w:sz w:val="20"/>
                <w:szCs w:val="20"/>
              </w:rPr>
            </w:pPr>
          </w:p>
        </w:tc>
        <w:tc>
          <w:tcPr>
            <w:tcW w:w="900" w:type="dxa"/>
          </w:tcPr>
          <w:p w:rsidR="00F16E65" w:rsidRPr="00F16E65" w:rsidRDefault="00F16E65" w:rsidP="00533C0D">
            <w:pPr>
              <w:pStyle w:val="Heading2"/>
              <w:jc w:val="left"/>
              <w:rPr>
                <w:sz w:val="20"/>
                <w:szCs w:val="20"/>
              </w:rPr>
            </w:pPr>
            <w:r w:rsidRPr="00F16E65">
              <w:rPr>
                <w:sz w:val="20"/>
                <w:szCs w:val="20"/>
              </w:rPr>
              <w:t>Date of Lecture</w:t>
            </w:r>
          </w:p>
        </w:tc>
        <w:tc>
          <w:tcPr>
            <w:tcW w:w="3420" w:type="dxa"/>
          </w:tcPr>
          <w:p w:rsidR="00F16E65" w:rsidRPr="00F16E65" w:rsidRDefault="00F16E65" w:rsidP="00533C0D">
            <w:pPr>
              <w:pStyle w:val="Heading2"/>
              <w:jc w:val="left"/>
              <w:rPr>
                <w:sz w:val="20"/>
                <w:szCs w:val="20"/>
              </w:rPr>
            </w:pPr>
            <w:r w:rsidRPr="00F16E65">
              <w:rPr>
                <w:sz w:val="20"/>
                <w:szCs w:val="20"/>
              </w:rPr>
              <w:t>Topics</w:t>
            </w:r>
          </w:p>
        </w:tc>
        <w:tc>
          <w:tcPr>
            <w:tcW w:w="2070" w:type="dxa"/>
          </w:tcPr>
          <w:p w:rsidR="00F16E65" w:rsidRPr="00F16E65" w:rsidRDefault="00F16E65" w:rsidP="00533C0D">
            <w:pPr>
              <w:jc w:val="both"/>
              <w:rPr>
                <w:b/>
                <w:bCs/>
                <w:sz w:val="20"/>
                <w:szCs w:val="20"/>
              </w:rPr>
            </w:pPr>
            <w:r w:rsidRPr="00F16E65">
              <w:rPr>
                <w:b/>
                <w:bCs/>
                <w:sz w:val="20"/>
                <w:szCs w:val="20"/>
              </w:rPr>
              <w:t>Web Links for video lectures</w:t>
            </w:r>
          </w:p>
        </w:tc>
        <w:tc>
          <w:tcPr>
            <w:tcW w:w="2160" w:type="dxa"/>
            <w:gridSpan w:val="2"/>
          </w:tcPr>
          <w:p w:rsidR="00F16E65" w:rsidRPr="00F16E65" w:rsidRDefault="00F16E65" w:rsidP="00533C0D">
            <w:pPr>
              <w:jc w:val="both"/>
              <w:rPr>
                <w:b/>
                <w:bCs/>
                <w:sz w:val="20"/>
                <w:szCs w:val="20"/>
              </w:rPr>
            </w:pPr>
            <w:r w:rsidRPr="00F16E65">
              <w:rPr>
                <w:b/>
                <w:bCs/>
                <w:sz w:val="20"/>
                <w:szCs w:val="20"/>
              </w:rPr>
              <w:t>Text Book / Reference Book / Other reading material</w:t>
            </w:r>
          </w:p>
        </w:tc>
        <w:tc>
          <w:tcPr>
            <w:tcW w:w="990" w:type="dxa"/>
          </w:tcPr>
          <w:p w:rsidR="00F16E65" w:rsidRPr="00F16E65" w:rsidRDefault="00F16E65" w:rsidP="00533C0D">
            <w:pPr>
              <w:ind w:left="-18" w:right="-144"/>
              <w:rPr>
                <w:b/>
                <w:bCs/>
                <w:sz w:val="20"/>
                <w:szCs w:val="20"/>
              </w:rPr>
            </w:pPr>
            <w:r w:rsidRPr="00F16E65">
              <w:rPr>
                <w:b/>
                <w:bCs/>
                <w:sz w:val="20"/>
                <w:szCs w:val="20"/>
              </w:rPr>
              <w:t xml:space="preserve"> Page numbers of Text Book(s) </w:t>
            </w:r>
          </w:p>
        </w:tc>
      </w:tr>
      <w:tr w:rsidR="00F16E65" w:rsidRPr="00F16E65" w:rsidTr="008F4555">
        <w:tc>
          <w:tcPr>
            <w:tcW w:w="900" w:type="dxa"/>
          </w:tcPr>
          <w:p w:rsidR="00F16E65" w:rsidRPr="00F16E65" w:rsidRDefault="00B04E47" w:rsidP="00533C0D">
            <w:pPr>
              <w:ind w:right="-144"/>
              <w:rPr>
                <w:bCs/>
                <w:sz w:val="20"/>
                <w:szCs w:val="20"/>
              </w:rPr>
            </w:pPr>
            <w:r>
              <w:rPr>
                <w:bCs/>
                <w:sz w:val="20"/>
                <w:szCs w:val="20"/>
              </w:rPr>
              <w:t>1-</w:t>
            </w:r>
            <w:r w:rsidR="00467251">
              <w:rPr>
                <w:bCs/>
                <w:sz w:val="20"/>
                <w:szCs w:val="20"/>
              </w:rPr>
              <w:t>10</w:t>
            </w:r>
          </w:p>
        </w:tc>
        <w:tc>
          <w:tcPr>
            <w:tcW w:w="900" w:type="dxa"/>
          </w:tcPr>
          <w:p w:rsidR="00F16E65" w:rsidRPr="00F16E65" w:rsidRDefault="00F16E65" w:rsidP="00533C0D">
            <w:pPr>
              <w:pStyle w:val="Heading2"/>
              <w:jc w:val="left"/>
              <w:rPr>
                <w:sz w:val="20"/>
                <w:szCs w:val="20"/>
              </w:rPr>
            </w:pPr>
          </w:p>
        </w:tc>
        <w:tc>
          <w:tcPr>
            <w:tcW w:w="3420" w:type="dxa"/>
          </w:tcPr>
          <w:p w:rsidR="00F16E65" w:rsidRPr="00F16E65" w:rsidRDefault="00A63D50" w:rsidP="00533C0D">
            <w:pPr>
              <w:pStyle w:val="Heading2"/>
              <w:jc w:val="left"/>
              <w:rPr>
                <w:sz w:val="20"/>
                <w:szCs w:val="20"/>
              </w:rPr>
            </w:pPr>
            <w:r>
              <w:rPr>
                <w:sz w:val="20"/>
                <w:szCs w:val="20"/>
              </w:rPr>
              <w:t>Electric Traction</w:t>
            </w:r>
          </w:p>
        </w:tc>
        <w:tc>
          <w:tcPr>
            <w:tcW w:w="2070" w:type="dxa"/>
          </w:tcPr>
          <w:p w:rsidR="00F16E65" w:rsidRPr="00F16E65" w:rsidRDefault="00F16E65" w:rsidP="00533C0D">
            <w:pPr>
              <w:jc w:val="both"/>
              <w:rPr>
                <w:bCs/>
                <w:sz w:val="20"/>
                <w:szCs w:val="20"/>
              </w:rPr>
            </w:pPr>
          </w:p>
        </w:tc>
        <w:tc>
          <w:tcPr>
            <w:tcW w:w="2160" w:type="dxa"/>
            <w:gridSpan w:val="2"/>
          </w:tcPr>
          <w:p w:rsidR="00F16E65" w:rsidRPr="00F16E65" w:rsidRDefault="00F16E65" w:rsidP="00533C0D">
            <w:pPr>
              <w:jc w:val="both"/>
              <w:rPr>
                <w:bCs/>
                <w:sz w:val="20"/>
                <w:szCs w:val="20"/>
              </w:rPr>
            </w:pPr>
          </w:p>
        </w:tc>
        <w:tc>
          <w:tcPr>
            <w:tcW w:w="990" w:type="dxa"/>
          </w:tcPr>
          <w:p w:rsidR="00F16E65" w:rsidRPr="00F16E65" w:rsidRDefault="00F16E65" w:rsidP="00165FC5">
            <w:pPr>
              <w:ind w:left="-18" w:right="-144"/>
              <w:rPr>
                <w:bCs/>
                <w:sz w:val="20"/>
                <w:szCs w:val="20"/>
              </w:rPr>
            </w:pPr>
          </w:p>
        </w:tc>
      </w:tr>
      <w:tr w:rsidR="00252092" w:rsidRPr="00F16E65" w:rsidTr="008F4555">
        <w:tc>
          <w:tcPr>
            <w:tcW w:w="900" w:type="dxa"/>
          </w:tcPr>
          <w:p w:rsidR="00252092" w:rsidRPr="00F16E65" w:rsidRDefault="00252092" w:rsidP="00533C0D">
            <w:pPr>
              <w:ind w:right="-144"/>
              <w:rPr>
                <w:bCs/>
                <w:sz w:val="20"/>
                <w:szCs w:val="20"/>
              </w:rPr>
            </w:pPr>
          </w:p>
        </w:tc>
        <w:tc>
          <w:tcPr>
            <w:tcW w:w="900" w:type="dxa"/>
          </w:tcPr>
          <w:p w:rsidR="00252092" w:rsidRPr="00F16E65" w:rsidRDefault="00252092" w:rsidP="00533C0D">
            <w:pPr>
              <w:pStyle w:val="Heading2"/>
              <w:jc w:val="left"/>
              <w:rPr>
                <w:sz w:val="20"/>
                <w:szCs w:val="20"/>
              </w:rPr>
            </w:pPr>
          </w:p>
        </w:tc>
        <w:tc>
          <w:tcPr>
            <w:tcW w:w="3420" w:type="dxa"/>
          </w:tcPr>
          <w:p w:rsidR="00252092" w:rsidRPr="00F16E65" w:rsidRDefault="00A63D50" w:rsidP="000F6057">
            <w:pPr>
              <w:pStyle w:val="BodyText2"/>
              <w:rPr>
                <w:sz w:val="20"/>
                <w:szCs w:val="20"/>
              </w:rPr>
            </w:pPr>
            <w:r>
              <w:rPr>
                <w:sz w:val="20"/>
                <w:szCs w:val="20"/>
              </w:rPr>
              <w:t>System of D.C and A.C traction train movement and energy consumption, Electric Traction motor, Their starting speed, control and braking, System of power supply in traction, Modern method of speed control and starting.</w:t>
            </w:r>
          </w:p>
        </w:tc>
        <w:tc>
          <w:tcPr>
            <w:tcW w:w="2070" w:type="dxa"/>
          </w:tcPr>
          <w:p w:rsidR="00252092" w:rsidRPr="00252092" w:rsidRDefault="00143127" w:rsidP="000F6057">
            <w:pPr>
              <w:pStyle w:val="BodyText2"/>
              <w:rPr>
                <w:sz w:val="17"/>
                <w:szCs w:val="17"/>
              </w:rPr>
            </w:pPr>
            <w:hyperlink r:id="rId16" w:history="1">
              <w:r w:rsidR="00F517B6" w:rsidRPr="00BE0976">
                <w:rPr>
                  <w:rStyle w:val="Hyperlink"/>
                  <w:sz w:val="17"/>
                  <w:szCs w:val="17"/>
                </w:rPr>
                <w:t>https://www.youtube.com/watch?v=fakGLu03jYg&amp;list=PLYpWT6_CIHqkslVcB2Ex9bHiTDjCxp9pI</w:t>
              </w:r>
            </w:hyperlink>
            <w:r w:rsidR="00F517B6">
              <w:rPr>
                <w:sz w:val="17"/>
                <w:szCs w:val="17"/>
              </w:rPr>
              <w:t xml:space="preserve"> (8 video lectures)</w:t>
            </w:r>
          </w:p>
        </w:tc>
        <w:tc>
          <w:tcPr>
            <w:tcW w:w="2160" w:type="dxa"/>
            <w:gridSpan w:val="2"/>
          </w:tcPr>
          <w:p w:rsidR="00252092" w:rsidRPr="00252092" w:rsidRDefault="009B340C" w:rsidP="000F6057">
            <w:pPr>
              <w:pStyle w:val="BodyText2"/>
              <w:rPr>
                <w:bCs/>
                <w:sz w:val="17"/>
                <w:szCs w:val="17"/>
              </w:rPr>
            </w:pPr>
            <w:r>
              <w:rPr>
                <w:bCs/>
                <w:sz w:val="17"/>
                <w:szCs w:val="17"/>
              </w:rPr>
              <w:t>TB1</w:t>
            </w:r>
          </w:p>
        </w:tc>
        <w:tc>
          <w:tcPr>
            <w:tcW w:w="990" w:type="dxa"/>
          </w:tcPr>
          <w:p w:rsidR="00252092" w:rsidRPr="00F16E65" w:rsidRDefault="0072493B" w:rsidP="00165FC5">
            <w:pPr>
              <w:ind w:left="-18" w:right="-144"/>
              <w:rPr>
                <w:bCs/>
                <w:sz w:val="20"/>
                <w:szCs w:val="20"/>
              </w:rPr>
            </w:pPr>
            <w:r>
              <w:rPr>
                <w:bCs/>
                <w:sz w:val="20"/>
                <w:szCs w:val="20"/>
              </w:rPr>
              <w:t>685-868</w:t>
            </w:r>
          </w:p>
        </w:tc>
      </w:tr>
      <w:tr w:rsidR="00B759D1" w:rsidRPr="00F16E65" w:rsidTr="008D085D">
        <w:tc>
          <w:tcPr>
            <w:tcW w:w="10440" w:type="dxa"/>
            <w:gridSpan w:val="7"/>
          </w:tcPr>
          <w:p w:rsidR="00B759D1" w:rsidRPr="00F16E65" w:rsidRDefault="00B759D1" w:rsidP="00B759D1">
            <w:pPr>
              <w:ind w:left="-18" w:right="-144"/>
              <w:jc w:val="center"/>
              <w:rPr>
                <w:bCs/>
                <w:sz w:val="20"/>
                <w:szCs w:val="20"/>
              </w:rPr>
            </w:pPr>
            <w:r>
              <w:rPr>
                <w:bCs/>
                <w:sz w:val="20"/>
                <w:szCs w:val="20"/>
              </w:rPr>
              <w:t>Tutorial-1</w:t>
            </w:r>
          </w:p>
        </w:tc>
      </w:tr>
      <w:tr w:rsidR="00252092" w:rsidRPr="00F16E65" w:rsidTr="008F4555">
        <w:tc>
          <w:tcPr>
            <w:tcW w:w="900" w:type="dxa"/>
          </w:tcPr>
          <w:p w:rsidR="00252092" w:rsidRPr="00F16E65" w:rsidRDefault="00467251" w:rsidP="00533C0D">
            <w:pPr>
              <w:pStyle w:val="BodyText2"/>
              <w:rPr>
                <w:bCs/>
                <w:sz w:val="20"/>
                <w:szCs w:val="20"/>
              </w:rPr>
            </w:pPr>
            <w:r>
              <w:rPr>
                <w:bCs/>
                <w:sz w:val="20"/>
                <w:szCs w:val="20"/>
              </w:rPr>
              <w:t>11-19</w:t>
            </w:r>
          </w:p>
        </w:tc>
        <w:tc>
          <w:tcPr>
            <w:tcW w:w="900" w:type="dxa"/>
          </w:tcPr>
          <w:p w:rsidR="00252092" w:rsidRPr="00F16E65" w:rsidRDefault="00252092" w:rsidP="00533C0D">
            <w:pPr>
              <w:pStyle w:val="BodyText2"/>
              <w:rPr>
                <w:sz w:val="20"/>
                <w:szCs w:val="20"/>
              </w:rPr>
            </w:pPr>
          </w:p>
        </w:tc>
        <w:tc>
          <w:tcPr>
            <w:tcW w:w="3420" w:type="dxa"/>
          </w:tcPr>
          <w:p w:rsidR="00252092" w:rsidRPr="00F16E65" w:rsidRDefault="00467251" w:rsidP="00072F99">
            <w:pPr>
              <w:pStyle w:val="BodyText2"/>
              <w:rPr>
                <w:sz w:val="20"/>
                <w:szCs w:val="20"/>
              </w:rPr>
            </w:pPr>
            <w:r>
              <w:rPr>
                <w:b/>
                <w:sz w:val="20"/>
                <w:szCs w:val="20"/>
              </w:rPr>
              <w:t>Illumination</w:t>
            </w:r>
          </w:p>
        </w:tc>
        <w:tc>
          <w:tcPr>
            <w:tcW w:w="2070" w:type="dxa"/>
          </w:tcPr>
          <w:p w:rsidR="00252092" w:rsidRPr="00F16E65" w:rsidRDefault="00252092" w:rsidP="00533C0D">
            <w:pPr>
              <w:pStyle w:val="BodyText2"/>
              <w:rPr>
                <w:sz w:val="20"/>
                <w:szCs w:val="20"/>
              </w:rPr>
            </w:pPr>
          </w:p>
        </w:tc>
        <w:tc>
          <w:tcPr>
            <w:tcW w:w="2160" w:type="dxa"/>
            <w:gridSpan w:val="2"/>
          </w:tcPr>
          <w:p w:rsidR="00252092" w:rsidRPr="00F16E65" w:rsidRDefault="00252092" w:rsidP="003203B8">
            <w:pPr>
              <w:jc w:val="both"/>
              <w:rPr>
                <w:bCs/>
                <w:sz w:val="20"/>
                <w:szCs w:val="20"/>
              </w:rPr>
            </w:pPr>
          </w:p>
        </w:tc>
        <w:tc>
          <w:tcPr>
            <w:tcW w:w="990" w:type="dxa"/>
          </w:tcPr>
          <w:p w:rsidR="00252092" w:rsidRPr="003E0CC1" w:rsidRDefault="00252092" w:rsidP="002E77B4">
            <w:pPr>
              <w:ind w:right="-144"/>
              <w:rPr>
                <w:bCs/>
                <w:sz w:val="20"/>
                <w:szCs w:val="20"/>
              </w:rPr>
            </w:pPr>
          </w:p>
        </w:tc>
      </w:tr>
      <w:tr w:rsidR="00C01D55" w:rsidRPr="00F16E65" w:rsidTr="008F4555">
        <w:tc>
          <w:tcPr>
            <w:tcW w:w="900" w:type="dxa"/>
          </w:tcPr>
          <w:p w:rsidR="00C01D55" w:rsidRPr="00F16E65" w:rsidRDefault="00C01D55" w:rsidP="00533C0D">
            <w:pPr>
              <w:pStyle w:val="BodyText2"/>
              <w:rPr>
                <w:bCs/>
                <w:sz w:val="20"/>
                <w:szCs w:val="20"/>
              </w:rPr>
            </w:pPr>
          </w:p>
        </w:tc>
        <w:tc>
          <w:tcPr>
            <w:tcW w:w="900" w:type="dxa"/>
          </w:tcPr>
          <w:p w:rsidR="00C01D55" w:rsidRPr="00F16E65" w:rsidRDefault="00C01D55" w:rsidP="006D5E29">
            <w:pPr>
              <w:pStyle w:val="BodyText2"/>
              <w:rPr>
                <w:b/>
                <w:sz w:val="20"/>
                <w:szCs w:val="20"/>
              </w:rPr>
            </w:pPr>
          </w:p>
        </w:tc>
        <w:tc>
          <w:tcPr>
            <w:tcW w:w="3420" w:type="dxa"/>
          </w:tcPr>
          <w:p w:rsidR="00C01D55" w:rsidRPr="00B14A47" w:rsidRDefault="00467251" w:rsidP="006D5E29">
            <w:pPr>
              <w:pStyle w:val="BodyText2"/>
              <w:rPr>
                <w:sz w:val="20"/>
                <w:szCs w:val="20"/>
              </w:rPr>
            </w:pPr>
            <w:r>
              <w:rPr>
                <w:sz w:val="20"/>
                <w:szCs w:val="20"/>
              </w:rPr>
              <w:t xml:space="preserve">Introduction, Nature of radiation, Definition, polar curves, laws of illumination, luminous efficiency, Sources of light, incandescent, vapor, Florescent, lighting calculation, Factory lighting, Flood lighting, Street lighting essential. </w:t>
            </w:r>
          </w:p>
        </w:tc>
        <w:tc>
          <w:tcPr>
            <w:tcW w:w="2070" w:type="dxa"/>
          </w:tcPr>
          <w:p w:rsidR="00C01D55" w:rsidRPr="00AB7A95" w:rsidRDefault="00143127" w:rsidP="005D2E4D">
            <w:pPr>
              <w:pStyle w:val="BodyText2"/>
              <w:rPr>
                <w:rStyle w:val="Hyperlink"/>
                <w:sz w:val="17"/>
                <w:szCs w:val="17"/>
              </w:rPr>
            </w:pPr>
            <w:hyperlink r:id="rId17" w:history="1">
              <w:r w:rsidR="00AB7A95" w:rsidRPr="00AB7A95">
                <w:rPr>
                  <w:rStyle w:val="Hyperlink"/>
                  <w:sz w:val="17"/>
                  <w:szCs w:val="17"/>
                </w:rPr>
                <w:t>https://www.youtube.com/watch?v=dQUvbbItNtU&amp;index=5&amp;list=PL4A675ED47815B333</w:t>
              </w:r>
            </w:hyperlink>
            <w:r w:rsidR="00AB7A95" w:rsidRPr="00AB7A95">
              <w:rPr>
                <w:rStyle w:val="Hyperlink"/>
                <w:sz w:val="17"/>
                <w:szCs w:val="17"/>
              </w:rPr>
              <w:t xml:space="preserve"> </w:t>
            </w:r>
            <w:r w:rsidR="00AB7A95">
              <w:rPr>
                <w:rStyle w:val="Hyperlink"/>
                <w:sz w:val="17"/>
                <w:szCs w:val="17"/>
              </w:rPr>
              <w:t>(20 video lectures)</w:t>
            </w:r>
            <w:hyperlink r:id="rId18" w:history="1"/>
          </w:p>
        </w:tc>
        <w:tc>
          <w:tcPr>
            <w:tcW w:w="2160" w:type="dxa"/>
            <w:gridSpan w:val="2"/>
          </w:tcPr>
          <w:p w:rsidR="00AB7A95" w:rsidRDefault="009B340C" w:rsidP="00214218">
            <w:pPr>
              <w:pStyle w:val="BodyText2"/>
              <w:rPr>
                <w:bCs/>
                <w:sz w:val="17"/>
                <w:szCs w:val="17"/>
              </w:rPr>
            </w:pPr>
            <w:r>
              <w:rPr>
                <w:bCs/>
                <w:sz w:val="17"/>
                <w:szCs w:val="17"/>
              </w:rPr>
              <w:t>TB1</w:t>
            </w:r>
            <w:r w:rsidR="00AB7A95">
              <w:rPr>
                <w:bCs/>
                <w:sz w:val="17"/>
                <w:szCs w:val="17"/>
              </w:rPr>
              <w:t xml:space="preserve"> </w:t>
            </w:r>
            <w:hyperlink r:id="rId19" w:history="1">
              <w:r w:rsidR="00AB7A95" w:rsidRPr="00BE0976">
                <w:rPr>
                  <w:rStyle w:val="Hyperlink"/>
                  <w:bCs/>
                  <w:sz w:val="17"/>
                  <w:szCs w:val="17"/>
                </w:rPr>
                <w:t>https://www.youtube.com/watch?v=D0gmPH7aahM</w:t>
              </w:r>
            </w:hyperlink>
            <w:r w:rsidR="00AB7A95">
              <w:rPr>
                <w:bCs/>
                <w:sz w:val="17"/>
                <w:szCs w:val="17"/>
              </w:rPr>
              <w:t xml:space="preserve"> </w:t>
            </w:r>
          </w:p>
          <w:p w:rsidR="00AB7A95" w:rsidRPr="00124218" w:rsidRDefault="00AB7A95" w:rsidP="00214218">
            <w:pPr>
              <w:pStyle w:val="BodyText2"/>
              <w:rPr>
                <w:bCs/>
                <w:sz w:val="6"/>
                <w:szCs w:val="17"/>
              </w:rPr>
            </w:pPr>
          </w:p>
          <w:p w:rsidR="00C01D55" w:rsidRPr="00F16E65" w:rsidRDefault="00143127" w:rsidP="00214218">
            <w:pPr>
              <w:pStyle w:val="BodyText2"/>
              <w:rPr>
                <w:bCs/>
                <w:sz w:val="20"/>
                <w:szCs w:val="20"/>
              </w:rPr>
            </w:pPr>
            <w:hyperlink r:id="rId20" w:history="1">
              <w:r w:rsidR="00AB7A95" w:rsidRPr="00BE0976">
                <w:rPr>
                  <w:rStyle w:val="Hyperlink"/>
                  <w:bCs/>
                  <w:sz w:val="17"/>
                  <w:szCs w:val="17"/>
                </w:rPr>
                <w:t>https://www.youtube.com/watch?v=RxgbUFK0Ywo&amp;list=PL1LoKHGXer5WYD2bVdKUf30tlbnzMuBvo</w:t>
              </w:r>
            </w:hyperlink>
            <w:r w:rsidR="00AB7A95">
              <w:rPr>
                <w:bCs/>
                <w:sz w:val="17"/>
                <w:szCs w:val="17"/>
              </w:rPr>
              <w:t xml:space="preserve"> </w:t>
            </w:r>
          </w:p>
        </w:tc>
        <w:tc>
          <w:tcPr>
            <w:tcW w:w="990" w:type="dxa"/>
          </w:tcPr>
          <w:p w:rsidR="00C01D55" w:rsidRPr="003E0CC1" w:rsidRDefault="0072493B" w:rsidP="00165FC5">
            <w:pPr>
              <w:pStyle w:val="BodyText2"/>
              <w:rPr>
                <w:bCs/>
                <w:sz w:val="20"/>
                <w:szCs w:val="20"/>
              </w:rPr>
            </w:pPr>
            <w:r>
              <w:rPr>
                <w:bCs/>
                <w:sz w:val="20"/>
                <w:szCs w:val="20"/>
              </w:rPr>
              <w:t>455-580</w:t>
            </w:r>
          </w:p>
        </w:tc>
      </w:tr>
      <w:tr w:rsidR="00176B20" w:rsidRPr="00F16E65" w:rsidTr="00F75212">
        <w:tc>
          <w:tcPr>
            <w:tcW w:w="10440" w:type="dxa"/>
            <w:gridSpan w:val="7"/>
          </w:tcPr>
          <w:p w:rsidR="00176B20" w:rsidRPr="00F76443" w:rsidRDefault="00176B20" w:rsidP="00176B20">
            <w:pPr>
              <w:pStyle w:val="BodyText2"/>
              <w:jc w:val="center"/>
              <w:rPr>
                <w:bCs/>
                <w:sz w:val="20"/>
                <w:szCs w:val="20"/>
              </w:rPr>
            </w:pPr>
            <w:r w:rsidRPr="00F76443">
              <w:rPr>
                <w:sz w:val="20"/>
              </w:rPr>
              <w:t>Tutorial-</w:t>
            </w:r>
            <w:r w:rsidR="00B759D1" w:rsidRPr="00F76443">
              <w:rPr>
                <w:sz w:val="20"/>
              </w:rPr>
              <w:t>2</w:t>
            </w:r>
            <w:r w:rsidR="004E4921" w:rsidRPr="00F76443">
              <w:rPr>
                <w:sz w:val="20"/>
              </w:rPr>
              <w:t xml:space="preserve">, Assigment-1 </w:t>
            </w:r>
          </w:p>
        </w:tc>
      </w:tr>
      <w:tr w:rsidR="00AA77D4" w:rsidRPr="00F16E65" w:rsidTr="00A16117">
        <w:tc>
          <w:tcPr>
            <w:tcW w:w="900" w:type="dxa"/>
          </w:tcPr>
          <w:p w:rsidR="00AA77D4" w:rsidRPr="00F16E65" w:rsidRDefault="00124218" w:rsidP="00533C0D">
            <w:pPr>
              <w:pStyle w:val="BodyText2"/>
              <w:rPr>
                <w:bCs/>
                <w:sz w:val="20"/>
                <w:szCs w:val="20"/>
              </w:rPr>
            </w:pPr>
            <w:r>
              <w:br w:type="page"/>
            </w:r>
            <w:r w:rsidR="0063398D">
              <w:rPr>
                <w:bCs/>
                <w:sz w:val="20"/>
                <w:szCs w:val="20"/>
              </w:rPr>
              <w:t>20-24</w:t>
            </w:r>
          </w:p>
        </w:tc>
        <w:tc>
          <w:tcPr>
            <w:tcW w:w="900" w:type="dxa"/>
          </w:tcPr>
          <w:p w:rsidR="00AA77D4" w:rsidRPr="00F16E65" w:rsidRDefault="00AA77D4" w:rsidP="006D5E29">
            <w:pPr>
              <w:pStyle w:val="BodyText2"/>
              <w:rPr>
                <w:b/>
                <w:sz w:val="20"/>
                <w:szCs w:val="20"/>
              </w:rPr>
            </w:pPr>
          </w:p>
        </w:tc>
        <w:tc>
          <w:tcPr>
            <w:tcW w:w="3420" w:type="dxa"/>
          </w:tcPr>
          <w:p w:rsidR="00AA77D4" w:rsidRPr="00B51FB8" w:rsidRDefault="00AA77D4" w:rsidP="006D5E29">
            <w:pPr>
              <w:pStyle w:val="BodyText2"/>
              <w:rPr>
                <w:sz w:val="20"/>
              </w:rPr>
            </w:pPr>
            <w:r>
              <w:rPr>
                <w:b/>
                <w:sz w:val="20"/>
                <w:szCs w:val="20"/>
              </w:rPr>
              <w:t>Electric</w:t>
            </w:r>
            <w:r w:rsidR="0063398D">
              <w:rPr>
                <w:b/>
                <w:sz w:val="20"/>
                <w:szCs w:val="20"/>
              </w:rPr>
              <w:t xml:space="preserve"> Welding</w:t>
            </w:r>
          </w:p>
        </w:tc>
        <w:tc>
          <w:tcPr>
            <w:tcW w:w="2070" w:type="dxa"/>
          </w:tcPr>
          <w:p w:rsidR="00AA77D4" w:rsidRPr="00F76443" w:rsidRDefault="00AA77D4" w:rsidP="00533C0D">
            <w:pPr>
              <w:pStyle w:val="BodyText2"/>
              <w:rPr>
                <w:bCs/>
                <w:sz w:val="20"/>
                <w:szCs w:val="20"/>
              </w:rPr>
            </w:pPr>
          </w:p>
        </w:tc>
        <w:tc>
          <w:tcPr>
            <w:tcW w:w="2129" w:type="dxa"/>
          </w:tcPr>
          <w:p w:rsidR="00AA77D4" w:rsidRPr="00F76443" w:rsidRDefault="00AA77D4" w:rsidP="000F6057">
            <w:pPr>
              <w:pStyle w:val="BodyText2"/>
            </w:pPr>
          </w:p>
        </w:tc>
        <w:tc>
          <w:tcPr>
            <w:tcW w:w="1021" w:type="dxa"/>
            <w:gridSpan w:val="2"/>
          </w:tcPr>
          <w:p w:rsidR="00AA77D4" w:rsidRDefault="00AA77D4" w:rsidP="00165FC5">
            <w:pPr>
              <w:pStyle w:val="BodyText2"/>
              <w:rPr>
                <w:bCs/>
                <w:sz w:val="20"/>
                <w:szCs w:val="20"/>
              </w:rPr>
            </w:pPr>
          </w:p>
        </w:tc>
      </w:tr>
      <w:tr w:rsidR="00C01D55" w:rsidRPr="00F16E65" w:rsidTr="00A16117">
        <w:tc>
          <w:tcPr>
            <w:tcW w:w="900" w:type="dxa"/>
          </w:tcPr>
          <w:p w:rsidR="00C01D55" w:rsidRPr="00F16E65" w:rsidRDefault="00C01D55" w:rsidP="00533C0D">
            <w:pPr>
              <w:pStyle w:val="BodyText2"/>
              <w:rPr>
                <w:bCs/>
                <w:sz w:val="20"/>
                <w:szCs w:val="20"/>
              </w:rPr>
            </w:pPr>
          </w:p>
        </w:tc>
        <w:tc>
          <w:tcPr>
            <w:tcW w:w="900" w:type="dxa"/>
          </w:tcPr>
          <w:p w:rsidR="00C01D55" w:rsidRPr="00F16E65" w:rsidRDefault="00C01D55" w:rsidP="00165FC5">
            <w:pPr>
              <w:pStyle w:val="BodyText2"/>
              <w:rPr>
                <w:sz w:val="20"/>
                <w:szCs w:val="20"/>
              </w:rPr>
            </w:pPr>
          </w:p>
        </w:tc>
        <w:tc>
          <w:tcPr>
            <w:tcW w:w="3420" w:type="dxa"/>
          </w:tcPr>
          <w:p w:rsidR="00C01D55" w:rsidRPr="00F16E65" w:rsidRDefault="0063398D" w:rsidP="000F6057">
            <w:pPr>
              <w:pStyle w:val="BodyText2"/>
              <w:rPr>
                <w:sz w:val="20"/>
                <w:szCs w:val="20"/>
              </w:rPr>
            </w:pPr>
            <w:r>
              <w:rPr>
                <w:sz w:val="20"/>
                <w:szCs w:val="20"/>
              </w:rPr>
              <w:t>Introduction, various methods of welding, Resistance, Electric are, Ultrasonic and Laser welding, control of current flow in welding transformer.</w:t>
            </w:r>
          </w:p>
        </w:tc>
        <w:tc>
          <w:tcPr>
            <w:tcW w:w="2070" w:type="dxa"/>
          </w:tcPr>
          <w:p w:rsidR="00C01D55" w:rsidRPr="00F76443" w:rsidRDefault="00143127" w:rsidP="00533C0D">
            <w:pPr>
              <w:pStyle w:val="BodyText2"/>
              <w:rPr>
                <w:sz w:val="20"/>
                <w:szCs w:val="20"/>
              </w:rPr>
            </w:pPr>
            <w:hyperlink r:id="rId21" w:history="1">
              <w:r w:rsidR="00AB7A95" w:rsidRPr="00AB7A95">
                <w:rPr>
                  <w:rStyle w:val="Hyperlink"/>
                  <w:sz w:val="17"/>
                  <w:szCs w:val="17"/>
                </w:rPr>
                <w:t>https://www.youtube.com/watch?v=carVK3hH3aQ&amp;list=PLEprwsbQ0B8LTsM8HvrDthlBgoapfSQh7</w:t>
              </w:r>
            </w:hyperlink>
            <w:r w:rsidR="00AB7A95">
              <w:rPr>
                <w:sz w:val="20"/>
                <w:szCs w:val="20"/>
              </w:rPr>
              <w:t xml:space="preserve"> </w:t>
            </w:r>
          </w:p>
        </w:tc>
        <w:tc>
          <w:tcPr>
            <w:tcW w:w="2129" w:type="dxa"/>
          </w:tcPr>
          <w:p w:rsidR="00C01D55" w:rsidRPr="00F76443" w:rsidRDefault="009B340C" w:rsidP="00533C0D">
            <w:pPr>
              <w:pStyle w:val="BodyText2"/>
              <w:rPr>
                <w:bCs/>
                <w:sz w:val="20"/>
                <w:szCs w:val="20"/>
              </w:rPr>
            </w:pPr>
            <w:r>
              <w:rPr>
                <w:bCs/>
                <w:sz w:val="17"/>
                <w:szCs w:val="17"/>
              </w:rPr>
              <w:t>TB1</w:t>
            </w:r>
            <w:r w:rsidR="00AB7A95">
              <w:rPr>
                <w:bCs/>
                <w:sz w:val="17"/>
                <w:szCs w:val="17"/>
              </w:rPr>
              <w:t xml:space="preserve"> </w:t>
            </w:r>
            <w:hyperlink r:id="rId22" w:history="1">
              <w:r w:rsidR="00AB7A95" w:rsidRPr="00BE0976">
                <w:rPr>
                  <w:rStyle w:val="Hyperlink"/>
                  <w:bCs/>
                  <w:sz w:val="17"/>
                  <w:szCs w:val="17"/>
                </w:rPr>
                <w:t>https://www.youtube.com/watch?v=ToIT-WFBm_w&amp;t=539s</w:t>
              </w:r>
            </w:hyperlink>
            <w:r w:rsidR="00AB7A95">
              <w:rPr>
                <w:bCs/>
                <w:sz w:val="17"/>
                <w:szCs w:val="17"/>
              </w:rPr>
              <w:t xml:space="preserve"> </w:t>
            </w:r>
          </w:p>
        </w:tc>
        <w:tc>
          <w:tcPr>
            <w:tcW w:w="1021" w:type="dxa"/>
            <w:gridSpan w:val="2"/>
          </w:tcPr>
          <w:p w:rsidR="00C01D55" w:rsidRPr="008B0CCA" w:rsidRDefault="00B94844" w:rsidP="000C3A7B">
            <w:pPr>
              <w:pStyle w:val="BodyText2"/>
              <w:rPr>
                <w:bCs/>
                <w:sz w:val="20"/>
                <w:szCs w:val="20"/>
              </w:rPr>
            </w:pPr>
            <w:r>
              <w:rPr>
                <w:bCs/>
                <w:sz w:val="20"/>
                <w:szCs w:val="20"/>
              </w:rPr>
              <w:t>397-454</w:t>
            </w:r>
          </w:p>
        </w:tc>
      </w:tr>
      <w:tr w:rsidR="00176B20" w:rsidRPr="00F16E65" w:rsidTr="00A16117">
        <w:tc>
          <w:tcPr>
            <w:tcW w:w="900" w:type="dxa"/>
          </w:tcPr>
          <w:p w:rsidR="00176B20" w:rsidRPr="00F16E65" w:rsidRDefault="00176B20" w:rsidP="00533C0D">
            <w:pPr>
              <w:pStyle w:val="BodyText2"/>
              <w:rPr>
                <w:bCs/>
                <w:sz w:val="20"/>
                <w:szCs w:val="20"/>
              </w:rPr>
            </w:pPr>
            <w:r>
              <w:rPr>
                <w:bCs/>
                <w:sz w:val="20"/>
                <w:szCs w:val="20"/>
              </w:rPr>
              <w:t>2</w:t>
            </w:r>
            <w:r w:rsidR="00F57A53">
              <w:rPr>
                <w:bCs/>
                <w:sz w:val="20"/>
                <w:szCs w:val="20"/>
              </w:rPr>
              <w:t>5-30</w:t>
            </w:r>
          </w:p>
        </w:tc>
        <w:tc>
          <w:tcPr>
            <w:tcW w:w="900" w:type="dxa"/>
          </w:tcPr>
          <w:p w:rsidR="00176B20" w:rsidRPr="00F16E65" w:rsidRDefault="00176B20" w:rsidP="00165FC5">
            <w:pPr>
              <w:pStyle w:val="BodyText2"/>
              <w:rPr>
                <w:sz w:val="20"/>
                <w:szCs w:val="20"/>
              </w:rPr>
            </w:pPr>
          </w:p>
        </w:tc>
        <w:tc>
          <w:tcPr>
            <w:tcW w:w="3420" w:type="dxa"/>
          </w:tcPr>
          <w:p w:rsidR="00176B20" w:rsidRDefault="00F57A53" w:rsidP="000F6057">
            <w:pPr>
              <w:pStyle w:val="BodyText2"/>
              <w:rPr>
                <w:sz w:val="20"/>
                <w:szCs w:val="20"/>
              </w:rPr>
            </w:pPr>
            <w:r>
              <w:rPr>
                <w:b/>
                <w:sz w:val="20"/>
                <w:szCs w:val="20"/>
              </w:rPr>
              <w:t>Electric Heating</w:t>
            </w:r>
          </w:p>
        </w:tc>
        <w:tc>
          <w:tcPr>
            <w:tcW w:w="2070" w:type="dxa"/>
          </w:tcPr>
          <w:p w:rsidR="00176B20" w:rsidRPr="00F76443" w:rsidRDefault="00176B20" w:rsidP="00533C0D">
            <w:pPr>
              <w:pStyle w:val="BodyText2"/>
              <w:rPr>
                <w:sz w:val="20"/>
                <w:szCs w:val="20"/>
              </w:rPr>
            </w:pPr>
          </w:p>
        </w:tc>
        <w:tc>
          <w:tcPr>
            <w:tcW w:w="2129" w:type="dxa"/>
          </w:tcPr>
          <w:p w:rsidR="00176B20" w:rsidRPr="00F76443" w:rsidRDefault="00176B20" w:rsidP="00533C0D">
            <w:pPr>
              <w:pStyle w:val="BodyText2"/>
              <w:rPr>
                <w:bCs/>
                <w:sz w:val="20"/>
                <w:szCs w:val="20"/>
              </w:rPr>
            </w:pPr>
          </w:p>
        </w:tc>
        <w:tc>
          <w:tcPr>
            <w:tcW w:w="1021" w:type="dxa"/>
            <w:gridSpan w:val="2"/>
          </w:tcPr>
          <w:p w:rsidR="00176B20" w:rsidRDefault="00B94844" w:rsidP="00533C0D">
            <w:pPr>
              <w:pStyle w:val="BodyText2"/>
              <w:rPr>
                <w:bCs/>
                <w:sz w:val="20"/>
                <w:szCs w:val="20"/>
              </w:rPr>
            </w:pPr>
            <w:r>
              <w:rPr>
                <w:bCs/>
                <w:sz w:val="20"/>
                <w:szCs w:val="20"/>
              </w:rPr>
              <w:t>319-383</w:t>
            </w:r>
          </w:p>
        </w:tc>
      </w:tr>
      <w:tr w:rsidR="00C01D55" w:rsidRPr="00F16E65" w:rsidTr="00A16117">
        <w:tc>
          <w:tcPr>
            <w:tcW w:w="900" w:type="dxa"/>
          </w:tcPr>
          <w:p w:rsidR="00C01D55" w:rsidRDefault="00C01D55" w:rsidP="00533C0D">
            <w:pPr>
              <w:pStyle w:val="BodyText2"/>
              <w:rPr>
                <w:bCs/>
                <w:sz w:val="20"/>
                <w:szCs w:val="20"/>
              </w:rPr>
            </w:pPr>
          </w:p>
        </w:tc>
        <w:tc>
          <w:tcPr>
            <w:tcW w:w="900" w:type="dxa"/>
          </w:tcPr>
          <w:p w:rsidR="00C01D55" w:rsidRPr="00F16E65" w:rsidRDefault="00C01D55" w:rsidP="00165FC5">
            <w:pPr>
              <w:pStyle w:val="BodyText2"/>
              <w:rPr>
                <w:sz w:val="20"/>
                <w:szCs w:val="20"/>
              </w:rPr>
            </w:pPr>
          </w:p>
        </w:tc>
        <w:tc>
          <w:tcPr>
            <w:tcW w:w="3420" w:type="dxa"/>
          </w:tcPr>
          <w:p w:rsidR="00C01D55" w:rsidRPr="00D108E6" w:rsidRDefault="00F57A53" w:rsidP="00D108E6">
            <w:pPr>
              <w:pStyle w:val="BodyText2"/>
              <w:rPr>
                <w:sz w:val="20"/>
                <w:szCs w:val="20"/>
              </w:rPr>
            </w:pPr>
            <w:r>
              <w:rPr>
                <w:sz w:val="20"/>
                <w:szCs w:val="20"/>
              </w:rPr>
              <w:t>Introduction, different methods of heating, Resistance, Dielectric, Induction and arc heating, Heating and cooling of electric motors.</w:t>
            </w:r>
          </w:p>
        </w:tc>
        <w:tc>
          <w:tcPr>
            <w:tcW w:w="2070" w:type="dxa"/>
          </w:tcPr>
          <w:p w:rsidR="00C01D55" w:rsidRPr="00F76443" w:rsidRDefault="00143127" w:rsidP="00533C0D">
            <w:pPr>
              <w:pStyle w:val="BodyText2"/>
              <w:rPr>
                <w:sz w:val="20"/>
                <w:szCs w:val="20"/>
              </w:rPr>
            </w:pPr>
            <w:hyperlink r:id="rId23" w:history="1">
              <w:r w:rsidR="001D5114" w:rsidRPr="001D5114">
                <w:rPr>
                  <w:rStyle w:val="Hyperlink"/>
                  <w:sz w:val="17"/>
                  <w:szCs w:val="17"/>
                </w:rPr>
                <w:t>https://www.youtube.com/watch?v=Bk_mzWoPXDo&amp;list=PLEprwsbQ0B8LwyVcXqzXkkwG68gKIrJoQ</w:t>
              </w:r>
            </w:hyperlink>
            <w:r w:rsidR="001D5114">
              <w:rPr>
                <w:sz w:val="20"/>
                <w:szCs w:val="20"/>
              </w:rPr>
              <w:t xml:space="preserve"> </w:t>
            </w:r>
          </w:p>
        </w:tc>
        <w:tc>
          <w:tcPr>
            <w:tcW w:w="2129" w:type="dxa"/>
          </w:tcPr>
          <w:p w:rsidR="00C01D55" w:rsidRPr="00F76443" w:rsidRDefault="009B340C" w:rsidP="00533C0D">
            <w:pPr>
              <w:pStyle w:val="BodyText2"/>
              <w:rPr>
                <w:bCs/>
                <w:sz w:val="20"/>
                <w:szCs w:val="20"/>
              </w:rPr>
            </w:pPr>
            <w:r>
              <w:rPr>
                <w:bCs/>
                <w:sz w:val="17"/>
                <w:szCs w:val="17"/>
              </w:rPr>
              <w:t>TB1</w:t>
            </w:r>
            <w:r w:rsidR="006544E7">
              <w:rPr>
                <w:bCs/>
                <w:sz w:val="17"/>
                <w:szCs w:val="17"/>
              </w:rPr>
              <w:t xml:space="preserve"> </w:t>
            </w:r>
          </w:p>
        </w:tc>
        <w:tc>
          <w:tcPr>
            <w:tcW w:w="1021" w:type="dxa"/>
            <w:gridSpan w:val="2"/>
          </w:tcPr>
          <w:p w:rsidR="00C01D55" w:rsidRPr="008B0CCA" w:rsidRDefault="00C01D55" w:rsidP="00533C0D">
            <w:pPr>
              <w:pStyle w:val="BodyText2"/>
              <w:rPr>
                <w:bCs/>
                <w:sz w:val="20"/>
                <w:szCs w:val="20"/>
              </w:rPr>
            </w:pPr>
          </w:p>
        </w:tc>
      </w:tr>
      <w:tr w:rsidR="00A9723C" w:rsidRPr="00F16E65" w:rsidTr="0035514D">
        <w:tc>
          <w:tcPr>
            <w:tcW w:w="10440" w:type="dxa"/>
            <w:gridSpan w:val="7"/>
          </w:tcPr>
          <w:p w:rsidR="00A9723C" w:rsidRPr="00F76443" w:rsidRDefault="00A9723C" w:rsidP="00A9723C">
            <w:pPr>
              <w:pStyle w:val="BodyText2"/>
              <w:jc w:val="center"/>
              <w:rPr>
                <w:bCs/>
                <w:sz w:val="20"/>
                <w:szCs w:val="20"/>
              </w:rPr>
            </w:pPr>
            <w:r w:rsidRPr="00F76443">
              <w:rPr>
                <w:sz w:val="20"/>
              </w:rPr>
              <w:t>Tutorial-</w:t>
            </w:r>
            <w:r w:rsidR="005C0453" w:rsidRPr="00F76443">
              <w:rPr>
                <w:sz w:val="20"/>
              </w:rPr>
              <w:t>3</w:t>
            </w:r>
            <w:r w:rsidR="0007726B" w:rsidRPr="00F76443">
              <w:rPr>
                <w:sz w:val="20"/>
              </w:rPr>
              <w:t>, Assigment-2</w:t>
            </w:r>
          </w:p>
        </w:tc>
      </w:tr>
      <w:tr w:rsidR="00750B6C" w:rsidRPr="00F16E65" w:rsidTr="0035514D">
        <w:tc>
          <w:tcPr>
            <w:tcW w:w="10440" w:type="dxa"/>
            <w:gridSpan w:val="7"/>
          </w:tcPr>
          <w:p w:rsidR="00750B6C" w:rsidRPr="00F76443" w:rsidRDefault="00750B6C" w:rsidP="00A9723C">
            <w:pPr>
              <w:pStyle w:val="BodyText2"/>
              <w:jc w:val="center"/>
              <w:rPr>
                <w:sz w:val="20"/>
              </w:rPr>
            </w:pPr>
            <w:r w:rsidRPr="00F76443">
              <w:rPr>
                <w:b/>
                <w:sz w:val="20"/>
                <w:szCs w:val="20"/>
              </w:rPr>
              <w:t xml:space="preserve">Mid-Semester Exam (Syllabus covered from  </w:t>
            </w:r>
            <w:r w:rsidRPr="00F76443">
              <w:rPr>
                <w:b/>
                <w:spacing w:val="1"/>
                <w:sz w:val="20"/>
                <w:szCs w:val="20"/>
              </w:rPr>
              <w:t xml:space="preserve">1-30 lectures) </w:t>
            </w:r>
          </w:p>
        </w:tc>
      </w:tr>
      <w:tr w:rsidR="00A9723C" w:rsidRPr="00F16E65" w:rsidTr="00A16117">
        <w:tc>
          <w:tcPr>
            <w:tcW w:w="900" w:type="dxa"/>
          </w:tcPr>
          <w:p w:rsidR="00A9723C" w:rsidRDefault="00B857C8" w:rsidP="00533C0D">
            <w:pPr>
              <w:pStyle w:val="BodyText2"/>
              <w:rPr>
                <w:bCs/>
                <w:sz w:val="20"/>
                <w:szCs w:val="20"/>
              </w:rPr>
            </w:pPr>
            <w:r>
              <w:rPr>
                <w:bCs/>
                <w:sz w:val="20"/>
                <w:szCs w:val="20"/>
              </w:rPr>
              <w:t>31-38</w:t>
            </w:r>
          </w:p>
        </w:tc>
        <w:tc>
          <w:tcPr>
            <w:tcW w:w="900" w:type="dxa"/>
          </w:tcPr>
          <w:p w:rsidR="00A9723C" w:rsidRPr="00F16E65" w:rsidRDefault="00A9723C" w:rsidP="00165FC5">
            <w:pPr>
              <w:pStyle w:val="BodyText2"/>
              <w:rPr>
                <w:sz w:val="20"/>
                <w:szCs w:val="20"/>
              </w:rPr>
            </w:pPr>
          </w:p>
        </w:tc>
        <w:tc>
          <w:tcPr>
            <w:tcW w:w="3420" w:type="dxa"/>
          </w:tcPr>
          <w:p w:rsidR="00A9723C" w:rsidRDefault="00B857C8" w:rsidP="00D108E6">
            <w:pPr>
              <w:pStyle w:val="BodyText2"/>
              <w:rPr>
                <w:sz w:val="20"/>
                <w:szCs w:val="20"/>
              </w:rPr>
            </w:pPr>
            <w:r>
              <w:rPr>
                <w:b/>
                <w:bCs/>
                <w:sz w:val="20"/>
                <w:szCs w:val="20"/>
              </w:rPr>
              <w:t>Estimating and Costing of Electric Installation</w:t>
            </w:r>
          </w:p>
        </w:tc>
        <w:tc>
          <w:tcPr>
            <w:tcW w:w="2070" w:type="dxa"/>
          </w:tcPr>
          <w:p w:rsidR="00A9723C" w:rsidRPr="00F76443" w:rsidRDefault="00A9723C" w:rsidP="00533C0D">
            <w:pPr>
              <w:pStyle w:val="BodyText2"/>
              <w:rPr>
                <w:sz w:val="20"/>
                <w:szCs w:val="20"/>
              </w:rPr>
            </w:pPr>
          </w:p>
        </w:tc>
        <w:tc>
          <w:tcPr>
            <w:tcW w:w="2129" w:type="dxa"/>
          </w:tcPr>
          <w:p w:rsidR="00A9723C" w:rsidRPr="00F76443" w:rsidRDefault="00A9723C" w:rsidP="00533C0D">
            <w:pPr>
              <w:pStyle w:val="BodyText2"/>
              <w:rPr>
                <w:bCs/>
                <w:sz w:val="20"/>
                <w:szCs w:val="20"/>
              </w:rPr>
            </w:pPr>
          </w:p>
        </w:tc>
        <w:tc>
          <w:tcPr>
            <w:tcW w:w="1021" w:type="dxa"/>
            <w:gridSpan w:val="2"/>
          </w:tcPr>
          <w:p w:rsidR="00A9723C" w:rsidRDefault="00A9723C" w:rsidP="00533C0D">
            <w:pPr>
              <w:pStyle w:val="BodyText2"/>
              <w:rPr>
                <w:bCs/>
                <w:sz w:val="20"/>
                <w:szCs w:val="20"/>
              </w:rPr>
            </w:pPr>
          </w:p>
        </w:tc>
      </w:tr>
      <w:tr w:rsidR="00AE01DA" w:rsidRPr="00F16E65" w:rsidTr="00A16117">
        <w:tc>
          <w:tcPr>
            <w:tcW w:w="900" w:type="dxa"/>
          </w:tcPr>
          <w:p w:rsidR="00AE01DA" w:rsidRPr="00F16E65" w:rsidRDefault="00AE01DA" w:rsidP="00A7572F">
            <w:pPr>
              <w:pStyle w:val="BodyText2"/>
              <w:rPr>
                <w:bCs/>
                <w:sz w:val="20"/>
                <w:szCs w:val="20"/>
              </w:rPr>
            </w:pPr>
          </w:p>
        </w:tc>
        <w:tc>
          <w:tcPr>
            <w:tcW w:w="900" w:type="dxa"/>
          </w:tcPr>
          <w:p w:rsidR="00AE01DA" w:rsidRPr="00F16E65" w:rsidRDefault="00AE01DA" w:rsidP="00533C0D">
            <w:pPr>
              <w:pStyle w:val="BodyText2"/>
              <w:rPr>
                <w:b/>
                <w:sz w:val="20"/>
                <w:szCs w:val="20"/>
              </w:rPr>
            </w:pPr>
          </w:p>
        </w:tc>
        <w:tc>
          <w:tcPr>
            <w:tcW w:w="3420" w:type="dxa"/>
          </w:tcPr>
          <w:p w:rsidR="00AE01DA" w:rsidRPr="00F16E65" w:rsidRDefault="00B857C8" w:rsidP="00A30752">
            <w:pPr>
              <w:pStyle w:val="BodyText2"/>
              <w:rPr>
                <w:sz w:val="20"/>
                <w:szCs w:val="20"/>
              </w:rPr>
            </w:pPr>
            <w:r>
              <w:rPr>
                <w:sz w:val="20"/>
                <w:szCs w:val="20"/>
              </w:rPr>
              <w:t>Introduction, Type of wiring, Design of light, fan, alarm circuit and drawing of panel board, Electric installation for building, hotels, offices, workshops, playground, street and road lighting, Estimation and costing of electrical installation, House wiring and workshop lighting.</w:t>
            </w:r>
          </w:p>
        </w:tc>
        <w:tc>
          <w:tcPr>
            <w:tcW w:w="2070" w:type="dxa"/>
          </w:tcPr>
          <w:p w:rsidR="00AE01DA" w:rsidRPr="00F76443" w:rsidRDefault="00AE01DA" w:rsidP="000F6057">
            <w:pPr>
              <w:pStyle w:val="BodyText2"/>
              <w:rPr>
                <w:bCs/>
                <w:sz w:val="20"/>
                <w:szCs w:val="20"/>
              </w:rPr>
            </w:pPr>
          </w:p>
        </w:tc>
        <w:tc>
          <w:tcPr>
            <w:tcW w:w="2129" w:type="dxa"/>
          </w:tcPr>
          <w:p w:rsidR="00AE01DA" w:rsidRPr="00F76443" w:rsidRDefault="009B340C" w:rsidP="00533C0D">
            <w:pPr>
              <w:pStyle w:val="BodyText2"/>
              <w:rPr>
                <w:bCs/>
                <w:sz w:val="20"/>
                <w:szCs w:val="20"/>
              </w:rPr>
            </w:pPr>
            <w:r>
              <w:rPr>
                <w:bCs/>
                <w:sz w:val="17"/>
                <w:szCs w:val="17"/>
              </w:rPr>
              <w:t>TB</w:t>
            </w:r>
            <w:r w:rsidR="00C3567E">
              <w:rPr>
                <w:bCs/>
                <w:sz w:val="17"/>
                <w:szCs w:val="17"/>
              </w:rPr>
              <w:t>2</w:t>
            </w:r>
          </w:p>
        </w:tc>
        <w:tc>
          <w:tcPr>
            <w:tcW w:w="1021" w:type="dxa"/>
            <w:gridSpan w:val="2"/>
          </w:tcPr>
          <w:p w:rsidR="00AE01DA" w:rsidRPr="00F16E65" w:rsidRDefault="00AE01DA" w:rsidP="00165FC5">
            <w:pPr>
              <w:pStyle w:val="BodyText2"/>
              <w:rPr>
                <w:bCs/>
                <w:sz w:val="20"/>
                <w:szCs w:val="20"/>
              </w:rPr>
            </w:pPr>
          </w:p>
        </w:tc>
      </w:tr>
      <w:tr w:rsidR="00AE01DA" w:rsidRPr="00F16E65" w:rsidTr="009756EF">
        <w:tc>
          <w:tcPr>
            <w:tcW w:w="10440" w:type="dxa"/>
            <w:gridSpan w:val="7"/>
          </w:tcPr>
          <w:p w:rsidR="00AE01DA" w:rsidRDefault="00AE01DA" w:rsidP="0007726B">
            <w:pPr>
              <w:pStyle w:val="BodyText2"/>
              <w:jc w:val="center"/>
              <w:rPr>
                <w:bCs/>
                <w:sz w:val="20"/>
                <w:szCs w:val="20"/>
              </w:rPr>
            </w:pPr>
            <w:r w:rsidRPr="00B51FB8">
              <w:rPr>
                <w:sz w:val="20"/>
              </w:rPr>
              <w:t>Tutorial</w:t>
            </w:r>
            <w:r>
              <w:rPr>
                <w:sz w:val="20"/>
              </w:rPr>
              <w:t>-</w:t>
            </w:r>
            <w:r w:rsidR="005C0453">
              <w:rPr>
                <w:sz w:val="20"/>
              </w:rPr>
              <w:t>4</w:t>
            </w:r>
          </w:p>
        </w:tc>
      </w:tr>
      <w:tr w:rsidR="00504AAD" w:rsidRPr="00F16E65" w:rsidTr="00A16117">
        <w:tc>
          <w:tcPr>
            <w:tcW w:w="900" w:type="dxa"/>
          </w:tcPr>
          <w:p w:rsidR="00504AAD" w:rsidRPr="00B51FB8" w:rsidRDefault="00504AAD" w:rsidP="00E168B8">
            <w:pPr>
              <w:pStyle w:val="BodyText2"/>
              <w:jc w:val="center"/>
              <w:rPr>
                <w:sz w:val="20"/>
              </w:rPr>
            </w:pPr>
            <w:r>
              <w:rPr>
                <w:sz w:val="20"/>
              </w:rPr>
              <w:t>39-42</w:t>
            </w:r>
          </w:p>
        </w:tc>
        <w:tc>
          <w:tcPr>
            <w:tcW w:w="900" w:type="dxa"/>
          </w:tcPr>
          <w:p w:rsidR="00504AAD" w:rsidRPr="00B51FB8" w:rsidRDefault="00504AAD" w:rsidP="00E168B8">
            <w:pPr>
              <w:pStyle w:val="BodyText2"/>
              <w:jc w:val="center"/>
              <w:rPr>
                <w:sz w:val="20"/>
              </w:rPr>
            </w:pPr>
          </w:p>
        </w:tc>
        <w:tc>
          <w:tcPr>
            <w:tcW w:w="3420" w:type="dxa"/>
          </w:tcPr>
          <w:p w:rsidR="00504AAD" w:rsidRPr="00B51FB8" w:rsidRDefault="00504AAD" w:rsidP="00504AAD">
            <w:pPr>
              <w:pStyle w:val="BodyText2"/>
              <w:rPr>
                <w:sz w:val="20"/>
              </w:rPr>
            </w:pPr>
            <w:r w:rsidRPr="00504AAD">
              <w:rPr>
                <w:b/>
                <w:bCs/>
                <w:sz w:val="20"/>
                <w:szCs w:val="20"/>
              </w:rPr>
              <w:t>Cooling</w:t>
            </w:r>
          </w:p>
        </w:tc>
        <w:tc>
          <w:tcPr>
            <w:tcW w:w="2070" w:type="dxa"/>
          </w:tcPr>
          <w:p w:rsidR="00504AAD" w:rsidRPr="00B51FB8" w:rsidRDefault="00504AAD" w:rsidP="00E168B8">
            <w:pPr>
              <w:pStyle w:val="BodyText2"/>
              <w:jc w:val="center"/>
              <w:rPr>
                <w:sz w:val="20"/>
              </w:rPr>
            </w:pPr>
          </w:p>
        </w:tc>
        <w:tc>
          <w:tcPr>
            <w:tcW w:w="2129" w:type="dxa"/>
          </w:tcPr>
          <w:p w:rsidR="00504AAD" w:rsidRPr="00B51FB8" w:rsidRDefault="00504AAD" w:rsidP="00E168B8">
            <w:pPr>
              <w:pStyle w:val="BodyText2"/>
              <w:jc w:val="center"/>
              <w:rPr>
                <w:sz w:val="20"/>
              </w:rPr>
            </w:pPr>
          </w:p>
        </w:tc>
        <w:tc>
          <w:tcPr>
            <w:tcW w:w="1021" w:type="dxa"/>
            <w:gridSpan w:val="2"/>
          </w:tcPr>
          <w:p w:rsidR="00504AAD" w:rsidRPr="00B51FB8" w:rsidRDefault="00504AAD" w:rsidP="00E168B8">
            <w:pPr>
              <w:pStyle w:val="BodyText2"/>
              <w:jc w:val="center"/>
              <w:rPr>
                <w:sz w:val="20"/>
              </w:rPr>
            </w:pPr>
          </w:p>
        </w:tc>
      </w:tr>
      <w:tr w:rsidR="00504AAD" w:rsidRPr="00F16E65" w:rsidTr="00A16117">
        <w:tc>
          <w:tcPr>
            <w:tcW w:w="900" w:type="dxa"/>
          </w:tcPr>
          <w:p w:rsidR="00504AAD" w:rsidRPr="00B51FB8" w:rsidRDefault="00504AAD" w:rsidP="00E168B8">
            <w:pPr>
              <w:pStyle w:val="BodyText2"/>
              <w:jc w:val="center"/>
              <w:rPr>
                <w:sz w:val="20"/>
              </w:rPr>
            </w:pPr>
          </w:p>
        </w:tc>
        <w:tc>
          <w:tcPr>
            <w:tcW w:w="900" w:type="dxa"/>
          </w:tcPr>
          <w:p w:rsidR="00504AAD" w:rsidRPr="00B51FB8" w:rsidRDefault="00504AAD" w:rsidP="00E168B8">
            <w:pPr>
              <w:pStyle w:val="BodyText2"/>
              <w:jc w:val="center"/>
              <w:rPr>
                <w:sz w:val="20"/>
              </w:rPr>
            </w:pPr>
          </w:p>
        </w:tc>
        <w:tc>
          <w:tcPr>
            <w:tcW w:w="3420" w:type="dxa"/>
          </w:tcPr>
          <w:p w:rsidR="00504AAD" w:rsidRPr="00B51FB8" w:rsidRDefault="00504AAD" w:rsidP="00504AAD">
            <w:pPr>
              <w:pStyle w:val="BodyText2"/>
              <w:rPr>
                <w:sz w:val="20"/>
              </w:rPr>
            </w:pPr>
            <w:r>
              <w:rPr>
                <w:sz w:val="20"/>
                <w:szCs w:val="20"/>
              </w:rPr>
              <w:t>Method of cooling by air, hydrogen and water, forced and natural cooling.</w:t>
            </w:r>
          </w:p>
        </w:tc>
        <w:tc>
          <w:tcPr>
            <w:tcW w:w="2070" w:type="dxa"/>
          </w:tcPr>
          <w:p w:rsidR="00504AAD" w:rsidRPr="00B51FB8" w:rsidRDefault="00504AAD" w:rsidP="00E168B8">
            <w:pPr>
              <w:pStyle w:val="BodyText2"/>
              <w:jc w:val="center"/>
              <w:rPr>
                <w:sz w:val="20"/>
              </w:rPr>
            </w:pPr>
          </w:p>
        </w:tc>
        <w:tc>
          <w:tcPr>
            <w:tcW w:w="2129" w:type="dxa"/>
          </w:tcPr>
          <w:p w:rsidR="00504AAD" w:rsidRPr="00B51FB8" w:rsidRDefault="003F4FF6" w:rsidP="003F4FF6">
            <w:pPr>
              <w:pStyle w:val="BodyText2"/>
              <w:rPr>
                <w:sz w:val="20"/>
              </w:rPr>
            </w:pPr>
            <w:r>
              <w:rPr>
                <w:bCs/>
                <w:sz w:val="17"/>
                <w:szCs w:val="17"/>
              </w:rPr>
              <w:t>TB1</w:t>
            </w:r>
            <w:r w:rsidR="00902C97">
              <w:rPr>
                <w:bCs/>
                <w:sz w:val="17"/>
                <w:szCs w:val="17"/>
              </w:rPr>
              <w:t>, RB1</w:t>
            </w:r>
          </w:p>
        </w:tc>
        <w:tc>
          <w:tcPr>
            <w:tcW w:w="1021" w:type="dxa"/>
            <w:gridSpan w:val="2"/>
          </w:tcPr>
          <w:p w:rsidR="00504AAD" w:rsidRPr="00B51FB8" w:rsidRDefault="00504AAD" w:rsidP="00E168B8">
            <w:pPr>
              <w:pStyle w:val="BodyText2"/>
              <w:jc w:val="center"/>
              <w:rPr>
                <w:sz w:val="20"/>
              </w:rPr>
            </w:pPr>
          </w:p>
        </w:tc>
      </w:tr>
    </w:tbl>
    <w:p w:rsidR="00067795" w:rsidRPr="008A058D" w:rsidRDefault="00067795" w:rsidP="00AA1E55">
      <w:pPr>
        <w:tabs>
          <w:tab w:val="left" w:pos="360"/>
        </w:tabs>
        <w:spacing w:after="120"/>
        <w:jc w:val="both"/>
        <w:rPr>
          <w:b/>
          <w:sz w:val="4"/>
          <w:szCs w:val="20"/>
          <w:u w:val="single"/>
        </w:rPr>
      </w:pPr>
    </w:p>
    <w:p w:rsidR="008D59FA" w:rsidRPr="00F16E65" w:rsidRDefault="008D59FA" w:rsidP="008D59FA">
      <w:pPr>
        <w:pStyle w:val="Normal1"/>
        <w:numPr>
          <w:ilvl w:val="0"/>
          <w:numId w:val="32"/>
        </w:numPr>
        <w:tabs>
          <w:tab w:val="left" w:pos="360"/>
        </w:tabs>
        <w:spacing w:line="300" w:lineRule="auto"/>
        <w:ind w:left="0" w:firstLine="0"/>
        <w:jc w:val="both"/>
        <w:rPr>
          <w:sz w:val="20"/>
        </w:rPr>
      </w:pPr>
      <w:r w:rsidRPr="00F16E65">
        <w:rPr>
          <w:rFonts w:eastAsia="Calibri"/>
          <w:b/>
          <w:sz w:val="20"/>
          <w:u w:val="single"/>
        </w:rPr>
        <w:t>Evaluation Scheme:</w:t>
      </w:r>
    </w:p>
    <w:tbl>
      <w:tblPr>
        <w:tblW w:w="98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2114"/>
        <w:gridCol w:w="6556"/>
        <w:gridCol w:w="1156"/>
      </w:tblGrid>
      <w:tr w:rsidR="00A51DC4" w:rsidRPr="00F16E65" w:rsidTr="008A058D">
        <w:trPr>
          <w:trHeight w:val="318"/>
        </w:trPr>
        <w:tc>
          <w:tcPr>
            <w:tcW w:w="2114" w:type="dxa"/>
            <w:shd w:val="clear" w:color="auto" w:fill="FFFFFF"/>
            <w:tcMar>
              <w:left w:w="108" w:type="dxa"/>
              <w:right w:w="108" w:type="dxa"/>
            </w:tcMar>
          </w:tcPr>
          <w:p w:rsidR="00A51DC4" w:rsidRPr="00F16E65" w:rsidRDefault="00A51DC4" w:rsidP="00F029B0">
            <w:pPr>
              <w:pStyle w:val="Normal1"/>
              <w:spacing w:line="300" w:lineRule="auto"/>
              <w:rPr>
                <w:sz w:val="20"/>
              </w:rPr>
            </w:pPr>
            <w:r w:rsidRPr="00F16E65">
              <w:rPr>
                <w:rFonts w:eastAsia="Calibri"/>
                <w:sz w:val="20"/>
              </w:rPr>
              <w:t>Component 1</w:t>
            </w:r>
          </w:p>
        </w:tc>
        <w:tc>
          <w:tcPr>
            <w:tcW w:w="6556" w:type="dxa"/>
            <w:shd w:val="clear" w:color="auto" w:fill="FFFFFF"/>
            <w:tcMar>
              <w:left w:w="108" w:type="dxa"/>
              <w:right w:w="108" w:type="dxa"/>
            </w:tcMar>
          </w:tcPr>
          <w:p w:rsidR="00A51DC4" w:rsidRPr="00F16E65" w:rsidRDefault="00A51DC4" w:rsidP="00F029B0">
            <w:pPr>
              <w:pStyle w:val="Normal1"/>
              <w:spacing w:line="300" w:lineRule="auto"/>
              <w:rPr>
                <w:sz w:val="20"/>
              </w:rPr>
            </w:pPr>
            <w:r>
              <w:rPr>
                <w:rFonts w:eastAsia="Calibri"/>
                <w:sz w:val="20"/>
              </w:rPr>
              <w:t>Mid Semester Exam</w:t>
            </w:r>
          </w:p>
        </w:tc>
        <w:tc>
          <w:tcPr>
            <w:tcW w:w="1156" w:type="dxa"/>
            <w:shd w:val="clear" w:color="auto" w:fill="FFFFFF"/>
            <w:tcMar>
              <w:left w:w="108" w:type="dxa"/>
              <w:right w:w="108" w:type="dxa"/>
            </w:tcMar>
          </w:tcPr>
          <w:p w:rsidR="00A51DC4" w:rsidRPr="00F16E65" w:rsidRDefault="00A51DC4" w:rsidP="00F029B0">
            <w:pPr>
              <w:pStyle w:val="Normal1"/>
              <w:spacing w:line="300" w:lineRule="auto"/>
              <w:rPr>
                <w:sz w:val="20"/>
              </w:rPr>
            </w:pPr>
            <w:r>
              <w:rPr>
                <w:rFonts w:eastAsia="Calibri"/>
                <w:sz w:val="20"/>
              </w:rPr>
              <w:t>2</w:t>
            </w:r>
            <w:r w:rsidRPr="00F16E65">
              <w:rPr>
                <w:rFonts w:eastAsia="Calibri"/>
                <w:sz w:val="20"/>
              </w:rPr>
              <w:t>0</w:t>
            </w:r>
          </w:p>
        </w:tc>
      </w:tr>
      <w:tr w:rsidR="00A51DC4" w:rsidRPr="00F16E65" w:rsidTr="008A058D">
        <w:trPr>
          <w:trHeight w:val="318"/>
        </w:trPr>
        <w:tc>
          <w:tcPr>
            <w:tcW w:w="2114" w:type="dxa"/>
            <w:shd w:val="clear" w:color="auto" w:fill="FFFFFF"/>
            <w:tcMar>
              <w:left w:w="108" w:type="dxa"/>
              <w:right w:w="108" w:type="dxa"/>
            </w:tcMar>
          </w:tcPr>
          <w:p w:rsidR="00A51DC4" w:rsidRPr="00F16E65" w:rsidRDefault="00A51DC4" w:rsidP="00F029B0">
            <w:pPr>
              <w:pStyle w:val="Normal1"/>
              <w:spacing w:line="300" w:lineRule="auto"/>
              <w:rPr>
                <w:sz w:val="20"/>
              </w:rPr>
            </w:pPr>
            <w:r w:rsidRPr="00F16E65">
              <w:rPr>
                <w:sz w:val="20"/>
              </w:rPr>
              <w:t>Component 2</w:t>
            </w:r>
          </w:p>
        </w:tc>
        <w:tc>
          <w:tcPr>
            <w:tcW w:w="6556" w:type="dxa"/>
            <w:shd w:val="clear" w:color="auto" w:fill="FFFFFF"/>
            <w:tcMar>
              <w:left w:w="108" w:type="dxa"/>
              <w:right w:w="108" w:type="dxa"/>
            </w:tcMar>
          </w:tcPr>
          <w:p w:rsidR="00A51DC4" w:rsidRPr="00F16E65" w:rsidRDefault="00A51DC4" w:rsidP="00F029B0">
            <w:pPr>
              <w:pStyle w:val="Normal1"/>
              <w:spacing w:line="300" w:lineRule="auto"/>
              <w:rPr>
                <w:sz w:val="20"/>
              </w:rPr>
            </w:pPr>
            <w:r w:rsidRPr="00F16E65">
              <w:rPr>
                <w:sz w:val="20"/>
              </w:rPr>
              <w:t>Assignment  Evaluation</w:t>
            </w:r>
            <w:r>
              <w:rPr>
                <w:sz w:val="20"/>
              </w:rPr>
              <w:t>/ Class Test</w:t>
            </w:r>
          </w:p>
        </w:tc>
        <w:tc>
          <w:tcPr>
            <w:tcW w:w="1156" w:type="dxa"/>
            <w:shd w:val="clear" w:color="auto" w:fill="FFFFFF"/>
            <w:tcMar>
              <w:left w:w="108" w:type="dxa"/>
              <w:right w:w="108" w:type="dxa"/>
            </w:tcMar>
          </w:tcPr>
          <w:p w:rsidR="00A51DC4" w:rsidRPr="00F16E65" w:rsidRDefault="00A51DC4" w:rsidP="00F029B0">
            <w:pPr>
              <w:pStyle w:val="Normal1"/>
              <w:spacing w:line="300" w:lineRule="auto"/>
              <w:rPr>
                <w:sz w:val="20"/>
              </w:rPr>
            </w:pPr>
            <w:r>
              <w:rPr>
                <w:sz w:val="20"/>
              </w:rPr>
              <w:t>05</w:t>
            </w:r>
          </w:p>
        </w:tc>
      </w:tr>
      <w:tr w:rsidR="00A51DC4" w:rsidRPr="00F16E65" w:rsidTr="008A058D">
        <w:trPr>
          <w:trHeight w:val="318"/>
        </w:trPr>
        <w:tc>
          <w:tcPr>
            <w:tcW w:w="2114" w:type="dxa"/>
            <w:shd w:val="clear" w:color="auto" w:fill="FFFFFF"/>
            <w:tcMar>
              <w:left w:w="108" w:type="dxa"/>
              <w:right w:w="108" w:type="dxa"/>
            </w:tcMar>
          </w:tcPr>
          <w:p w:rsidR="00A51DC4" w:rsidRPr="00F16E65" w:rsidRDefault="00A51DC4" w:rsidP="00F029B0">
            <w:pPr>
              <w:pStyle w:val="Normal1"/>
              <w:spacing w:line="300" w:lineRule="auto"/>
              <w:rPr>
                <w:sz w:val="20"/>
              </w:rPr>
            </w:pPr>
            <w:r w:rsidRPr="00F16E65">
              <w:rPr>
                <w:sz w:val="20"/>
              </w:rPr>
              <w:t xml:space="preserve">Component </w:t>
            </w:r>
            <w:r>
              <w:rPr>
                <w:sz w:val="20"/>
              </w:rPr>
              <w:t>3</w:t>
            </w:r>
          </w:p>
        </w:tc>
        <w:tc>
          <w:tcPr>
            <w:tcW w:w="6556" w:type="dxa"/>
            <w:shd w:val="clear" w:color="auto" w:fill="FFFFFF"/>
            <w:tcMar>
              <w:left w:w="108" w:type="dxa"/>
              <w:right w:w="108" w:type="dxa"/>
            </w:tcMar>
          </w:tcPr>
          <w:p w:rsidR="00A51DC4" w:rsidRPr="00F16E65" w:rsidRDefault="00A51DC4" w:rsidP="00F029B0">
            <w:pPr>
              <w:pStyle w:val="Normal1"/>
              <w:spacing w:line="300" w:lineRule="auto"/>
              <w:rPr>
                <w:sz w:val="20"/>
              </w:rPr>
            </w:pPr>
            <w:r>
              <w:rPr>
                <w:sz w:val="20"/>
              </w:rPr>
              <w:t>Class Attendance</w:t>
            </w:r>
          </w:p>
        </w:tc>
        <w:tc>
          <w:tcPr>
            <w:tcW w:w="1156" w:type="dxa"/>
            <w:shd w:val="clear" w:color="auto" w:fill="FFFFFF"/>
            <w:tcMar>
              <w:left w:w="108" w:type="dxa"/>
              <w:right w:w="108" w:type="dxa"/>
            </w:tcMar>
          </w:tcPr>
          <w:p w:rsidR="00A51DC4" w:rsidRDefault="00A51DC4" w:rsidP="00F029B0">
            <w:pPr>
              <w:pStyle w:val="Normal1"/>
              <w:spacing w:line="300" w:lineRule="auto"/>
              <w:rPr>
                <w:sz w:val="20"/>
              </w:rPr>
            </w:pPr>
            <w:r>
              <w:rPr>
                <w:sz w:val="20"/>
              </w:rPr>
              <w:t>05</w:t>
            </w:r>
          </w:p>
        </w:tc>
      </w:tr>
      <w:tr w:rsidR="00A51DC4" w:rsidRPr="00F16E65" w:rsidTr="008A058D">
        <w:trPr>
          <w:trHeight w:val="318"/>
        </w:trPr>
        <w:tc>
          <w:tcPr>
            <w:tcW w:w="2114" w:type="dxa"/>
            <w:shd w:val="clear" w:color="auto" w:fill="FFFFFF"/>
            <w:tcMar>
              <w:left w:w="108" w:type="dxa"/>
              <w:right w:w="108" w:type="dxa"/>
            </w:tcMar>
          </w:tcPr>
          <w:p w:rsidR="00A51DC4" w:rsidRPr="00F16E65" w:rsidRDefault="00A51DC4" w:rsidP="00F029B0">
            <w:pPr>
              <w:pStyle w:val="Normal1"/>
              <w:spacing w:line="300" w:lineRule="auto"/>
              <w:rPr>
                <w:sz w:val="20"/>
              </w:rPr>
            </w:pPr>
            <w:r>
              <w:rPr>
                <w:rFonts w:eastAsia="Calibri"/>
                <w:sz w:val="20"/>
              </w:rPr>
              <w:t>Component 4</w:t>
            </w:r>
          </w:p>
        </w:tc>
        <w:tc>
          <w:tcPr>
            <w:tcW w:w="6556" w:type="dxa"/>
            <w:shd w:val="clear" w:color="auto" w:fill="FFFFFF"/>
            <w:tcMar>
              <w:left w:w="108" w:type="dxa"/>
              <w:right w:w="108" w:type="dxa"/>
            </w:tcMar>
          </w:tcPr>
          <w:p w:rsidR="00A51DC4" w:rsidRPr="00F16E65" w:rsidRDefault="00A51DC4" w:rsidP="00F029B0">
            <w:pPr>
              <w:pStyle w:val="Normal1"/>
              <w:spacing w:line="300" w:lineRule="auto"/>
              <w:rPr>
                <w:sz w:val="20"/>
              </w:rPr>
            </w:pPr>
            <w:r w:rsidRPr="00F16E65">
              <w:rPr>
                <w:rFonts w:eastAsia="Calibri"/>
                <w:sz w:val="20"/>
              </w:rPr>
              <w:t>End Term Examination</w:t>
            </w:r>
          </w:p>
        </w:tc>
        <w:tc>
          <w:tcPr>
            <w:tcW w:w="1156" w:type="dxa"/>
            <w:shd w:val="clear" w:color="auto" w:fill="FFFFFF"/>
            <w:tcMar>
              <w:left w:w="108" w:type="dxa"/>
              <w:right w:w="108" w:type="dxa"/>
            </w:tcMar>
          </w:tcPr>
          <w:p w:rsidR="00A51DC4" w:rsidRPr="00F16E65" w:rsidRDefault="00A51DC4" w:rsidP="00F029B0">
            <w:pPr>
              <w:pStyle w:val="Normal1"/>
              <w:spacing w:line="300" w:lineRule="auto"/>
              <w:rPr>
                <w:sz w:val="20"/>
              </w:rPr>
            </w:pPr>
            <w:r>
              <w:rPr>
                <w:rFonts w:eastAsia="Calibri"/>
                <w:sz w:val="20"/>
              </w:rPr>
              <w:t>7</w:t>
            </w:r>
            <w:r w:rsidRPr="00F16E65">
              <w:rPr>
                <w:rFonts w:eastAsia="Calibri"/>
                <w:sz w:val="20"/>
              </w:rPr>
              <w:t>0</w:t>
            </w:r>
          </w:p>
        </w:tc>
      </w:tr>
      <w:tr w:rsidR="008D59FA" w:rsidRPr="00F16E65" w:rsidTr="008A058D">
        <w:trPr>
          <w:trHeight w:val="318"/>
        </w:trPr>
        <w:tc>
          <w:tcPr>
            <w:tcW w:w="2114" w:type="dxa"/>
            <w:shd w:val="clear" w:color="auto" w:fill="FFFFFF"/>
            <w:tcMar>
              <w:left w:w="108" w:type="dxa"/>
              <w:right w:w="108" w:type="dxa"/>
            </w:tcMar>
          </w:tcPr>
          <w:p w:rsidR="008D59FA" w:rsidRPr="00F16E65" w:rsidRDefault="008D59FA" w:rsidP="00D35036">
            <w:pPr>
              <w:pStyle w:val="Normal1"/>
              <w:spacing w:line="300" w:lineRule="auto"/>
              <w:rPr>
                <w:sz w:val="20"/>
              </w:rPr>
            </w:pPr>
          </w:p>
        </w:tc>
        <w:tc>
          <w:tcPr>
            <w:tcW w:w="6556" w:type="dxa"/>
            <w:shd w:val="clear" w:color="auto" w:fill="FFFFFF"/>
            <w:tcMar>
              <w:left w:w="108" w:type="dxa"/>
              <w:right w:w="108" w:type="dxa"/>
            </w:tcMar>
          </w:tcPr>
          <w:p w:rsidR="008D59FA" w:rsidRPr="00F16E65" w:rsidRDefault="008D59FA" w:rsidP="00D35036">
            <w:pPr>
              <w:pStyle w:val="Normal1"/>
              <w:spacing w:line="300" w:lineRule="auto"/>
              <w:rPr>
                <w:sz w:val="20"/>
              </w:rPr>
            </w:pPr>
            <w:r w:rsidRPr="00F16E65">
              <w:rPr>
                <w:rFonts w:eastAsia="Calibri"/>
                <w:b/>
                <w:sz w:val="20"/>
              </w:rPr>
              <w:t>Total</w:t>
            </w:r>
          </w:p>
        </w:tc>
        <w:tc>
          <w:tcPr>
            <w:tcW w:w="1156" w:type="dxa"/>
            <w:shd w:val="clear" w:color="auto" w:fill="FFFFFF"/>
            <w:tcMar>
              <w:left w:w="108" w:type="dxa"/>
              <w:right w:w="108" w:type="dxa"/>
            </w:tcMar>
          </w:tcPr>
          <w:p w:rsidR="008D59FA" w:rsidRPr="00F16E65" w:rsidRDefault="008D59FA" w:rsidP="00D35036">
            <w:pPr>
              <w:pStyle w:val="Normal1"/>
              <w:spacing w:line="300" w:lineRule="auto"/>
              <w:rPr>
                <w:sz w:val="20"/>
              </w:rPr>
            </w:pPr>
            <w:r w:rsidRPr="00F16E65">
              <w:rPr>
                <w:rFonts w:eastAsia="Calibri"/>
                <w:b/>
                <w:sz w:val="20"/>
              </w:rPr>
              <w:t>100</w:t>
            </w:r>
          </w:p>
        </w:tc>
      </w:tr>
    </w:tbl>
    <w:p w:rsidR="00696C0C" w:rsidRDefault="00696C0C" w:rsidP="008D59FA">
      <w:pPr>
        <w:pStyle w:val="Normal1"/>
        <w:jc w:val="center"/>
        <w:rPr>
          <w:rFonts w:eastAsia="Calibri"/>
          <w:b/>
          <w:sz w:val="20"/>
          <w:u w:val="single"/>
        </w:rPr>
      </w:pPr>
    </w:p>
    <w:p w:rsidR="00696C0C" w:rsidRDefault="00696C0C" w:rsidP="008D59FA">
      <w:pPr>
        <w:pStyle w:val="Normal1"/>
        <w:jc w:val="center"/>
        <w:rPr>
          <w:rFonts w:eastAsia="Calibri"/>
          <w:b/>
          <w:sz w:val="20"/>
          <w:u w:val="single"/>
        </w:rPr>
      </w:pPr>
    </w:p>
    <w:p w:rsidR="00696C0C" w:rsidRDefault="00696C0C" w:rsidP="008D59FA">
      <w:pPr>
        <w:pStyle w:val="Normal1"/>
        <w:jc w:val="center"/>
        <w:rPr>
          <w:rFonts w:eastAsia="Calibri"/>
          <w:b/>
          <w:sz w:val="20"/>
          <w:u w:val="single"/>
        </w:rPr>
      </w:pPr>
    </w:p>
    <w:p w:rsidR="00776E50" w:rsidRDefault="00776E50" w:rsidP="008D59FA">
      <w:pPr>
        <w:pStyle w:val="Normal1"/>
        <w:jc w:val="center"/>
        <w:rPr>
          <w:rFonts w:eastAsia="Calibri"/>
          <w:b/>
          <w:sz w:val="20"/>
          <w:u w:val="single"/>
        </w:rPr>
      </w:pPr>
    </w:p>
    <w:p w:rsidR="00776E50" w:rsidRDefault="00776E50" w:rsidP="008D59FA">
      <w:pPr>
        <w:pStyle w:val="Normal1"/>
        <w:jc w:val="center"/>
        <w:rPr>
          <w:rFonts w:eastAsia="Calibri"/>
          <w:b/>
          <w:sz w:val="20"/>
          <w:u w:val="single"/>
        </w:rPr>
      </w:pPr>
    </w:p>
    <w:p w:rsidR="008D59FA" w:rsidRDefault="008D59FA" w:rsidP="008D59FA">
      <w:pPr>
        <w:pStyle w:val="Normal1"/>
        <w:jc w:val="center"/>
        <w:rPr>
          <w:rFonts w:eastAsia="Calibri"/>
          <w:b/>
          <w:sz w:val="20"/>
          <w:u w:val="single"/>
        </w:rPr>
      </w:pPr>
      <w:r w:rsidRPr="00F16E65">
        <w:rPr>
          <w:rFonts w:eastAsia="Calibri"/>
          <w:b/>
          <w:sz w:val="20"/>
          <w:u w:val="single"/>
        </w:rPr>
        <w:lastRenderedPageBreak/>
        <w:t>SYLLABUS</w:t>
      </w:r>
    </w:p>
    <w:p w:rsidR="00913987" w:rsidRDefault="00913987" w:rsidP="008D59FA">
      <w:pPr>
        <w:pStyle w:val="Normal1"/>
        <w:jc w:val="center"/>
        <w:rPr>
          <w:sz w:val="20"/>
        </w:rPr>
      </w:pPr>
    </w:p>
    <w:p w:rsidR="00696C0C" w:rsidRPr="00F16E65" w:rsidRDefault="00696C0C" w:rsidP="008D59FA">
      <w:pPr>
        <w:pStyle w:val="Normal1"/>
        <w:jc w:val="center"/>
        <w:rPr>
          <w:sz w:val="20"/>
        </w:rPr>
      </w:pPr>
    </w:p>
    <w:tbl>
      <w:tblPr>
        <w:tblW w:w="98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7218"/>
        <w:gridCol w:w="1440"/>
        <w:gridCol w:w="1183"/>
      </w:tblGrid>
      <w:tr w:rsidR="008D59FA" w:rsidRPr="00776E50" w:rsidTr="008A058D">
        <w:trPr>
          <w:trHeight w:val="273"/>
        </w:trPr>
        <w:tc>
          <w:tcPr>
            <w:tcW w:w="7218" w:type="dxa"/>
            <w:tcMar>
              <w:left w:w="108" w:type="dxa"/>
              <w:right w:w="108" w:type="dxa"/>
            </w:tcMar>
          </w:tcPr>
          <w:p w:rsidR="008D59FA" w:rsidRPr="00776E50" w:rsidRDefault="008D59FA" w:rsidP="00D35036">
            <w:pPr>
              <w:pStyle w:val="Heading2"/>
              <w:rPr>
                <w:sz w:val="24"/>
                <w:szCs w:val="20"/>
              </w:rPr>
            </w:pPr>
            <w:r w:rsidRPr="00776E50">
              <w:rPr>
                <w:rFonts w:eastAsia="Calibri"/>
                <w:sz w:val="24"/>
                <w:szCs w:val="20"/>
              </w:rPr>
              <w:t>Topics</w:t>
            </w:r>
          </w:p>
        </w:tc>
        <w:tc>
          <w:tcPr>
            <w:tcW w:w="1440" w:type="dxa"/>
            <w:tcMar>
              <w:left w:w="108" w:type="dxa"/>
              <w:right w:w="108" w:type="dxa"/>
            </w:tcMar>
          </w:tcPr>
          <w:p w:rsidR="008D59FA" w:rsidRPr="00776E50" w:rsidRDefault="008D59FA" w:rsidP="00D35036">
            <w:pPr>
              <w:pStyle w:val="Normal1"/>
              <w:spacing w:line="300" w:lineRule="auto"/>
              <w:jc w:val="both"/>
              <w:rPr>
                <w:b/>
              </w:rPr>
            </w:pPr>
            <w:r w:rsidRPr="00776E50">
              <w:rPr>
                <w:b/>
              </w:rPr>
              <w:t>No of lectures</w:t>
            </w:r>
          </w:p>
        </w:tc>
        <w:tc>
          <w:tcPr>
            <w:tcW w:w="1183" w:type="dxa"/>
            <w:tcMar>
              <w:left w:w="108" w:type="dxa"/>
              <w:right w:w="108" w:type="dxa"/>
            </w:tcMar>
          </w:tcPr>
          <w:p w:rsidR="008D59FA" w:rsidRPr="00776E50" w:rsidRDefault="008D59FA" w:rsidP="00D35036">
            <w:pPr>
              <w:pStyle w:val="Normal1"/>
              <w:spacing w:line="300" w:lineRule="auto"/>
              <w:ind w:left="-17" w:right="-143"/>
              <w:rPr>
                <w:b/>
              </w:rPr>
            </w:pPr>
            <w:r w:rsidRPr="00776E50">
              <w:rPr>
                <w:b/>
              </w:rPr>
              <w:t>Weightage</w:t>
            </w:r>
          </w:p>
        </w:tc>
      </w:tr>
      <w:tr w:rsidR="001F236F" w:rsidRPr="00776E50" w:rsidTr="008A058D">
        <w:trPr>
          <w:trHeight w:val="684"/>
        </w:trPr>
        <w:tc>
          <w:tcPr>
            <w:tcW w:w="7218" w:type="dxa"/>
            <w:tcMar>
              <w:left w:w="108" w:type="dxa"/>
              <w:right w:w="108" w:type="dxa"/>
            </w:tcMar>
          </w:tcPr>
          <w:p w:rsidR="001F236F" w:rsidRPr="00776E50" w:rsidRDefault="001F236F" w:rsidP="00F029B0">
            <w:pPr>
              <w:pStyle w:val="BodyText2"/>
              <w:rPr>
                <w:szCs w:val="20"/>
              </w:rPr>
            </w:pPr>
            <w:r w:rsidRPr="00776E50">
              <w:rPr>
                <w:szCs w:val="20"/>
              </w:rPr>
              <w:t>System of D.C and A.C traction train movement and energy consumption, Electric Traction motor, Their starting speed, control and braking, System of power supply in traction, Modern method of speed control and starting.</w:t>
            </w:r>
          </w:p>
        </w:tc>
        <w:tc>
          <w:tcPr>
            <w:tcW w:w="1440" w:type="dxa"/>
            <w:tcMar>
              <w:left w:w="108" w:type="dxa"/>
              <w:right w:w="108" w:type="dxa"/>
            </w:tcMar>
          </w:tcPr>
          <w:p w:rsidR="001F236F" w:rsidRPr="00776E50" w:rsidRDefault="001F236F" w:rsidP="000F6057">
            <w:pPr>
              <w:pStyle w:val="Normal10"/>
              <w:spacing w:line="300" w:lineRule="auto"/>
            </w:pPr>
            <w:r w:rsidRPr="00776E50">
              <w:t>10</w:t>
            </w:r>
          </w:p>
        </w:tc>
        <w:tc>
          <w:tcPr>
            <w:tcW w:w="1183" w:type="dxa"/>
            <w:tcMar>
              <w:left w:w="108" w:type="dxa"/>
              <w:right w:w="108" w:type="dxa"/>
            </w:tcMar>
          </w:tcPr>
          <w:p w:rsidR="001F236F" w:rsidRPr="00776E50" w:rsidRDefault="00D20532" w:rsidP="000F6057">
            <w:pPr>
              <w:pStyle w:val="Normal10"/>
              <w:spacing w:line="300" w:lineRule="auto"/>
            </w:pPr>
            <w:r w:rsidRPr="00776E50">
              <w:t>24%</w:t>
            </w:r>
          </w:p>
        </w:tc>
      </w:tr>
      <w:tr w:rsidR="001F236F" w:rsidRPr="00776E50" w:rsidTr="008A058D">
        <w:trPr>
          <w:trHeight w:val="696"/>
        </w:trPr>
        <w:tc>
          <w:tcPr>
            <w:tcW w:w="7218" w:type="dxa"/>
            <w:tcMar>
              <w:left w:w="108" w:type="dxa"/>
              <w:right w:w="108" w:type="dxa"/>
            </w:tcMar>
          </w:tcPr>
          <w:p w:rsidR="001F236F" w:rsidRPr="00776E50" w:rsidRDefault="001F236F" w:rsidP="00F029B0">
            <w:pPr>
              <w:pStyle w:val="BodyText2"/>
              <w:rPr>
                <w:szCs w:val="20"/>
              </w:rPr>
            </w:pPr>
            <w:r w:rsidRPr="00776E50">
              <w:rPr>
                <w:szCs w:val="20"/>
              </w:rPr>
              <w:t xml:space="preserve">Introduction, Nature of radiation, Definition, polar curves, laws of illumination, luminous efficiency, Sources of light, incandescent, vapor, Florescent, lighting calculation, Factory lighting, Flood lighting, Street lighting essential. </w:t>
            </w:r>
          </w:p>
        </w:tc>
        <w:tc>
          <w:tcPr>
            <w:tcW w:w="1440" w:type="dxa"/>
            <w:tcMar>
              <w:left w:w="108" w:type="dxa"/>
              <w:right w:w="108" w:type="dxa"/>
            </w:tcMar>
          </w:tcPr>
          <w:p w:rsidR="001F236F" w:rsidRPr="00776E50" w:rsidRDefault="001F236F" w:rsidP="00E64249">
            <w:pPr>
              <w:pStyle w:val="Normal10"/>
              <w:spacing w:line="300" w:lineRule="auto"/>
            </w:pPr>
            <w:r w:rsidRPr="00776E50">
              <w:t>09</w:t>
            </w:r>
          </w:p>
        </w:tc>
        <w:tc>
          <w:tcPr>
            <w:tcW w:w="1183" w:type="dxa"/>
            <w:tcMar>
              <w:left w:w="108" w:type="dxa"/>
              <w:right w:w="108" w:type="dxa"/>
            </w:tcMar>
          </w:tcPr>
          <w:p w:rsidR="001F236F" w:rsidRPr="00776E50" w:rsidRDefault="00D20532" w:rsidP="000F6057">
            <w:pPr>
              <w:pStyle w:val="Normal10"/>
              <w:spacing w:line="300" w:lineRule="auto"/>
            </w:pPr>
            <w:r w:rsidRPr="00776E50">
              <w:t>21%</w:t>
            </w:r>
          </w:p>
        </w:tc>
      </w:tr>
      <w:tr w:rsidR="001F236F" w:rsidRPr="00776E50" w:rsidTr="001F236F">
        <w:trPr>
          <w:trHeight w:val="441"/>
        </w:trPr>
        <w:tc>
          <w:tcPr>
            <w:tcW w:w="7218" w:type="dxa"/>
            <w:tcMar>
              <w:left w:w="108" w:type="dxa"/>
              <w:right w:w="108" w:type="dxa"/>
            </w:tcMar>
          </w:tcPr>
          <w:p w:rsidR="001F236F" w:rsidRPr="00776E50" w:rsidRDefault="001F236F" w:rsidP="00F029B0">
            <w:pPr>
              <w:pStyle w:val="BodyText2"/>
              <w:rPr>
                <w:szCs w:val="20"/>
              </w:rPr>
            </w:pPr>
            <w:r w:rsidRPr="00776E50">
              <w:rPr>
                <w:szCs w:val="20"/>
              </w:rPr>
              <w:t>Introduction, various methods of welding, Resistance, Electric are, Ultrasonic and Laser welding, control of current flow in welding transformer.</w:t>
            </w:r>
          </w:p>
        </w:tc>
        <w:tc>
          <w:tcPr>
            <w:tcW w:w="1440" w:type="dxa"/>
            <w:tcMar>
              <w:left w:w="108" w:type="dxa"/>
              <w:right w:w="108" w:type="dxa"/>
            </w:tcMar>
          </w:tcPr>
          <w:p w:rsidR="001F236F" w:rsidRPr="00776E50" w:rsidRDefault="001F236F" w:rsidP="000F6057">
            <w:pPr>
              <w:pStyle w:val="Normal10"/>
              <w:spacing w:line="300" w:lineRule="auto"/>
            </w:pPr>
            <w:r w:rsidRPr="00776E50">
              <w:t>05</w:t>
            </w:r>
          </w:p>
        </w:tc>
        <w:tc>
          <w:tcPr>
            <w:tcW w:w="1183" w:type="dxa"/>
            <w:tcMar>
              <w:left w:w="108" w:type="dxa"/>
              <w:right w:w="108" w:type="dxa"/>
            </w:tcMar>
          </w:tcPr>
          <w:p w:rsidR="001F236F" w:rsidRPr="00776E50" w:rsidRDefault="00D20532" w:rsidP="000F6057">
            <w:pPr>
              <w:pStyle w:val="Normal10"/>
              <w:spacing w:line="300" w:lineRule="auto"/>
            </w:pPr>
            <w:r w:rsidRPr="00776E50">
              <w:t>12%</w:t>
            </w:r>
          </w:p>
        </w:tc>
      </w:tr>
      <w:tr w:rsidR="001F236F" w:rsidRPr="00776E50" w:rsidTr="001F236F">
        <w:trPr>
          <w:trHeight w:val="504"/>
        </w:trPr>
        <w:tc>
          <w:tcPr>
            <w:tcW w:w="7218" w:type="dxa"/>
            <w:tcMar>
              <w:left w:w="108" w:type="dxa"/>
              <w:right w:w="108" w:type="dxa"/>
            </w:tcMar>
          </w:tcPr>
          <w:p w:rsidR="001F236F" w:rsidRPr="00776E50" w:rsidRDefault="001F236F" w:rsidP="00F029B0">
            <w:pPr>
              <w:pStyle w:val="BodyText2"/>
              <w:rPr>
                <w:szCs w:val="20"/>
              </w:rPr>
            </w:pPr>
            <w:r w:rsidRPr="00776E50">
              <w:rPr>
                <w:szCs w:val="20"/>
              </w:rPr>
              <w:t>Introduction, different methods of heating, Resistance, Dielectric, Induction and arc heating, Heating and cooling of electric motors.</w:t>
            </w:r>
          </w:p>
        </w:tc>
        <w:tc>
          <w:tcPr>
            <w:tcW w:w="1440" w:type="dxa"/>
            <w:tcMar>
              <w:left w:w="108" w:type="dxa"/>
              <w:right w:w="108" w:type="dxa"/>
            </w:tcMar>
          </w:tcPr>
          <w:p w:rsidR="001F236F" w:rsidRPr="00776E50" w:rsidRDefault="001F236F" w:rsidP="000F6057">
            <w:pPr>
              <w:pStyle w:val="Normal10"/>
              <w:spacing w:line="300" w:lineRule="auto"/>
            </w:pPr>
            <w:r w:rsidRPr="00776E50">
              <w:t>06</w:t>
            </w:r>
          </w:p>
        </w:tc>
        <w:tc>
          <w:tcPr>
            <w:tcW w:w="1183" w:type="dxa"/>
            <w:tcMar>
              <w:left w:w="108" w:type="dxa"/>
              <w:right w:w="108" w:type="dxa"/>
            </w:tcMar>
          </w:tcPr>
          <w:p w:rsidR="001F236F" w:rsidRPr="00776E50" w:rsidRDefault="00D20532" w:rsidP="000F6057">
            <w:pPr>
              <w:pStyle w:val="Normal10"/>
              <w:spacing w:line="300" w:lineRule="auto"/>
            </w:pPr>
            <w:r w:rsidRPr="00776E50">
              <w:t>14%</w:t>
            </w:r>
          </w:p>
        </w:tc>
      </w:tr>
      <w:tr w:rsidR="001F236F" w:rsidRPr="00776E50" w:rsidTr="001F236F">
        <w:trPr>
          <w:trHeight w:val="981"/>
        </w:trPr>
        <w:tc>
          <w:tcPr>
            <w:tcW w:w="7218" w:type="dxa"/>
            <w:tcMar>
              <w:left w:w="108" w:type="dxa"/>
              <w:right w:w="108" w:type="dxa"/>
            </w:tcMar>
          </w:tcPr>
          <w:p w:rsidR="001F236F" w:rsidRPr="00776E50" w:rsidRDefault="001F236F" w:rsidP="00F029B0">
            <w:pPr>
              <w:pStyle w:val="BodyText2"/>
              <w:rPr>
                <w:szCs w:val="20"/>
              </w:rPr>
            </w:pPr>
            <w:r w:rsidRPr="00776E50">
              <w:rPr>
                <w:szCs w:val="20"/>
              </w:rPr>
              <w:t>Introduction, Type of wiring, Design of light light, fan, alarm circuit and drawing of panel board, Electric installation for building, hotels, offices, workshops, playground, street and road lighting, Estimation and costing of electrical installation, House wiring and workshop lighting.</w:t>
            </w:r>
          </w:p>
        </w:tc>
        <w:tc>
          <w:tcPr>
            <w:tcW w:w="1440" w:type="dxa"/>
            <w:tcMar>
              <w:left w:w="108" w:type="dxa"/>
              <w:right w:w="108" w:type="dxa"/>
            </w:tcMar>
          </w:tcPr>
          <w:p w:rsidR="001F236F" w:rsidRPr="00776E50" w:rsidRDefault="001F236F" w:rsidP="000F6057">
            <w:pPr>
              <w:pStyle w:val="Normal10"/>
              <w:spacing w:line="300" w:lineRule="auto"/>
            </w:pPr>
            <w:r w:rsidRPr="00776E50">
              <w:t>08</w:t>
            </w:r>
          </w:p>
        </w:tc>
        <w:tc>
          <w:tcPr>
            <w:tcW w:w="1183" w:type="dxa"/>
            <w:tcMar>
              <w:left w:w="108" w:type="dxa"/>
              <w:right w:w="108" w:type="dxa"/>
            </w:tcMar>
          </w:tcPr>
          <w:p w:rsidR="001F236F" w:rsidRPr="00776E50" w:rsidRDefault="00D20532" w:rsidP="000F6057">
            <w:pPr>
              <w:pStyle w:val="Normal10"/>
              <w:spacing w:line="300" w:lineRule="auto"/>
            </w:pPr>
            <w:r w:rsidRPr="00776E50">
              <w:t>19%</w:t>
            </w:r>
          </w:p>
        </w:tc>
      </w:tr>
      <w:tr w:rsidR="001F236F" w:rsidRPr="00776E50" w:rsidTr="001F236F">
        <w:trPr>
          <w:trHeight w:val="531"/>
        </w:trPr>
        <w:tc>
          <w:tcPr>
            <w:tcW w:w="7218" w:type="dxa"/>
            <w:tcMar>
              <w:left w:w="108" w:type="dxa"/>
              <w:right w:w="108" w:type="dxa"/>
            </w:tcMar>
          </w:tcPr>
          <w:p w:rsidR="001F236F" w:rsidRPr="00776E50" w:rsidRDefault="001F236F" w:rsidP="00F029B0">
            <w:pPr>
              <w:pStyle w:val="BodyText2"/>
            </w:pPr>
            <w:r w:rsidRPr="00776E50">
              <w:rPr>
                <w:szCs w:val="20"/>
              </w:rPr>
              <w:t>Method of cooling by air, hydrogen and water, forced and natural cooling.</w:t>
            </w:r>
          </w:p>
        </w:tc>
        <w:tc>
          <w:tcPr>
            <w:tcW w:w="1440" w:type="dxa"/>
            <w:tcMar>
              <w:left w:w="108" w:type="dxa"/>
              <w:right w:w="108" w:type="dxa"/>
            </w:tcMar>
          </w:tcPr>
          <w:p w:rsidR="001F236F" w:rsidRPr="00776E50" w:rsidRDefault="001F236F" w:rsidP="000F6057">
            <w:pPr>
              <w:pStyle w:val="Normal10"/>
              <w:spacing w:line="300" w:lineRule="auto"/>
            </w:pPr>
            <w:r w:rsidRPr="00776E50">
              <w:t>04</w:t>
            </w:r>
          </w:p>
        </w:tc>
        <w:tc>
          <w:tcPr>
            <w:tcW w:w="1183" w:type="dxa"/>
            <w:tcMar>
              <w:left w:w="108" w:type="dxa"/>
              <w:right w:w="108" w:type="dxa"/>
            </w:tcMar>
          </w:tcPr>
          <w:p w:rsidR="001F236F" w:rsidRPr="00776E50" w:rsidRDefault="00D20532" w:rsidP="000F6057">
            <w:pPr>
              <w:pStyle w:val="Normal10"/>
              <w:spacing w:line="300" w:lineRule="auto"/>
            </w:pPr>
            <w:r w:rsidRPr="00776E50">
              <w:t>10%</w:t>
            </w:r>
          </w:p>
        </w:tc>
      </w:tr>
    </w:tbl>
    <w:p w:rsidR="00696C0C" w:rsidRDefault="00696C0C" w:rsidP="00BA3219">
      <w:pPr>
        <w:pStyle w:val="Normal1"/>
        <w:spacing w:line="300" w:lineRule="auto"/>
        <w:jc w:val="both"/>
        <w:rPr>
          <w:rFonts w:eastAsia="Calibri"/>
          <w:b/>
          <w:sz w:val="20"/>
        </w:rPr>
      </w:pPr>
    </w:p>
    <w:p w:rsidR="00BA3219" w:rsidRPr="00776E50" w:rsidRDefault="00BA3219" w:rsidP="00BA3219">
      <w:pPr>
        <w:pStyle w:val="Normal1"/>
        <w:spacing w:line="300" w:lineRule="auto"/>
        <w:jc w:val="both"/>
        <w:rPr>
          <w:rFonts w:eastAsia="Calibri"/>
          <w:b/>
        </w:rPr>
      </w:pPr>
      <w:r w:rsidRPr="00776E50">
        <w:rPr>
          <w:rFonts w:eastAsia="Calibri"/>
          <w:b/>
        </w:rPr>
        <w:t>This Document is approved by:</w:t>
      </w:r>
    </w:p>
    <w:tbl>
      <w:tblPr>
        <w:tblW w:w="94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3366"/>
        <w:gridCol w:w="3466"/>
        <w:gridCol w:w="2625"/>
      </w:tblGrid>
      <w:tr w:rsidR="00BA3219" w:rsidRPr="00776E50" w:rsidTr="00FA3405">
        <w:trPr>
          <w:trHeight w:val="368"/>
        </w:trPr>
        <w:tc>
          <w:tcPr>
            <w:tcW w:w="3366" w:type="dxa"/>
            <w:tcMar>
              <w:left w:w="108" w:type="dxa"/>
              <w:right w:w="108" w:type="dxa"/>
            </w:tcMar>
          </w:tcPr>
          <w:p w:rsidR="00BA3219" w:rsidRPr="00776E50" w:rsidRDefault="00BA3219" w:rsidP="00D35036">
            <w:pPr>
              <w:pStyle w:val="Normal1"/>
              <w:spacing w:line="360" w:lineRule="auto"/>
            </w:pPr>
            <w:r w:rsidRPr="00776E50">
              <w:rPr>
                <w:rFonts w:eastAsia="Calibri"/>
                <w:b/>
              </w:rPr>
              <w:t>Designation</w:t>
            </w:r>
          </w:p>
        </w:tc>
        <w:tc>
          <w:tcPr>
            <w:tcW w:w="3466" w:type="dxa"/>
            <w:tcMar>
              <w:left w:w="108" w:type="dxa"/>
              <w:right w:w="108" w:type="dxa"/>
            </w:tcMar>
          </w:tcPr>
          <w:p w:rsidR="00BA3219" w:rsidRPr="00776E50" w:rsidRDefault="00BA3219" w:rsidP="00D35036">
            <w:pPr>
              <w:pStyle w:val="Normal1"/>
              <w:spacing w:line="360" w:lineRule="auto"/>
            </w:pPr>
            <w:r w:rsidRPr="00776E50">
              <w:rPr>
                <w:rFonts w:eastAsia="Calibri"/>
                <w:b/>
              </w:rPr>
              <w:t>Name</w:t>
            </w:r>
          </w:p>
        </w:tc>
        <w:tc>
          <w:tcPr>
            <w:tcW w:w="2625" w:type="dxa"/>
            <w:tcMar>
              <w:left w:w="108" w:type="dxa"/>
              <w:right w:w="108" w:type="dxa"/>
            </w:tcMar>
          </w:tcPr>
          <w:p w:rsidR="00BA3219" w:rsidRPr="00776E50" w:rsidRDefault="00BA3219" w:rsidP="00D35036">
            <w:pPr>
              <w:pStyle w:val="Normal1"/>
              <w:spacing w:line="360" w:lineRule="auto"/>
            </w:pPr>
            <w:r w:rsidRPr="00776E50">
              <w:rPr>
                <w:rFonts w:eastAsia="Calibri"/>
                <w:b/>
              </w:rPr>
              <w:t>Signature</w:t>
            </w:r>
          </w:p>
        </w:tc>
      </w:tr>
      <w:tr w:rsidR="00BA3219" w:rsidRPr="00776E50" w:rsidTr="00FA3405">
        <w:trPr>
          <w:trHeight w:val="368"/>
        </w:trPr>
        <w:tc>
          <w:tcPr>
            <w:tcW w:w="3366" w:type="dxa"/>
            <w:tcMar>
              <w:left w:w="108" w:type="dxa"/>
              <w:right w:w="108" w:type="dxa"/>
            </w:tcMar>
          </w:tcPr>
          <w:p w:rsidR="00BA3219" w:rsidRPr="00776E50" w:rsidRDefault="00BA3219" w:rsidP="00D35036">
            <w:pPr>
              <w:spacing w:line="360" w:lineRule="auto"/>
              <w:rPr>
                <w:szCs w:val="20"/>
              </w:rPr>
            </w:pPr>
            <w:r w:rsidRPr="00776E50">
              <w:rPr>
                <w:szCs w:val="20"/>
              </w:rPr>
              <w:t>Course Coordinator</w:t>
            </w:r>
          </w:p>
        </w:tc>
        <w:tc>
          <w:tcPr>
            <w:tcW w:w="3466" w:type="dxa"/>
            <w:tcMar>
              <w:left w:w="108" w:type="dxa"/>
              <w:right w:w="108" w:type="dxa"/>
            </w:tcMar>
          </w:tcPr>
          <w:p w:rsidR="00BA3219" w:rsidRPr="00776E50" w:rsidRDefault="00BA3219" w:rsidP="00F16E65">
            <w:pPr>
              <w:spacing w:line="360" w:lineRule="auto"/>
              <w:rPr>
                <w:szCs w:val="20"/>
              </w:rPr>
            </w:pPr>
            <w:bookmarkStart w:id="0" w:name="_GoBack"/>
            <w:bookmarkEnd w:id="0"/>
          </w:p>
        </w:tc>
        <w:tc>
          <w:tcPr>
            <w:tcW w:w="2625" w:type="dxa"/>
            <w:tcMar>
              <w:left w:w="108" w:type="dxa"/>
              <w:right w:w="108" w:type="dxa"/>
            </w:tcMar>
          </w:tcPr>
          <w:p w:rsidR="00BA3219" w:rsidRPr="00776E50" w:rsidRDefault="00BA3219" w:rsidP="00D35036">
            <w:pPr>
              <w:pStyle w:val="Normal1"/>
              <w:spacing w:line="360" w:lineRule="auto"/>
            </w:pPr>
          </w:p>
        </w:tc>
      </w:tr>
      <w:tr w:rsidR="00BA3219" w:rsidRPr="00776E50" w:rsidTr="00FA3405">
        <w:trPr>
          <w:trHeight w:val="368"/>
        </w:trPr>
        <w:tc>
          <w:tcPr>
            <w:tcW w:w="3366" w:type="dxa"/>
            <w:tcMar>
              <w:left w:w="108" w:type="dxa"/>
              <w:right w:w="108" w:type="dxa"/>
            </w:tcMar>
          </w:tcPr>
          <w:p w:rsidR="00BA3219" w:rsidRPr="00776E50" w:rsidRDefault="00BA3219" w:rsidP="00D35036">
            <w:pPr>
              <w:spacing w:line="360" w:lineRule="auto"/>
              <w:rPr>
                <w:szCs w:val="20"/>
              </w:rPr>
            </w:pPr>
            <w:r w:rsidRPr="00776E50">
              <w:rPr>
                <w:szCs w:val="20"/>
              </w:rPr>
              <w:t>H.O.D</w:t>
            </w:r>
          </w:p>
        </w:tc>
        <w:tc>
          <w:tcPr>
            <w:tcW w:w="3466" w:type="dxa"/>
            <w:tcMar>
              <w:left w:w="108" w:type="dxa"/>
              <w:right w:w="108" w:type="dxa"/>
            </w:tcMar>
          </w:tcPr>
          <w:p w:rsidR="00BA3219" w:rsidRPr="00776E50" w:rsidRDefault="00BA3219" w:rsidP="00D16DE7">
            <w:pPr>
              <w:spacing w:line="360" w:lineRule="auto"/>
              <w:rPr>
                <w:szCs w:val="20"/>
              </w:rPr>
            </w:pPr>
          </w:p>
        </w:tc>
        <w:tc>
          <w:tcPr>
            <w:tcW w:w="2625" w:type="dxa"/>
            <w:tcMar>
              <w:left w:w="108" w:type="dxa"/>
              <w:right w:w="108" w:type="dxa"/>
            </w:tcMar>
          </w:tcPr>
          <w:p w:rsidR="00BA3219" w:rsidRPr="00776E50" w:rsidRDefault="00BA3219" w:rsidP="00D35036">
            <w:pPr>
              <w:pStyle w:val="Normal1"/>
              <w:spacing w:line="360" w:lineRule="auto"/>
            </w:pPr>
          </w:p>
        </w:tc>
      </w:tr>
      <w:tr w:rsidR="00BA3219" w:rsidRPr="00776E50" w:rsidTr="00FA3405">
        <w:trPr>
          <w:trHeight w:val="368"/>
        </w:trPr>
        <w:tc>
          <w:tcPr>
            <w:tcW w:w="3366" w:type="dxa"/>
            <w:tcMar>
              <w:left w:w="108" w:type="dxa"/>
              <w:right w:w="108" w:type="dxa"/>
            </w:tcMar>
          </w:tcPr>
          <w:p w:rsidR="00BA3219" w:rsidRPr="00776E50" w:rsidRDefault="00F16E65" w:rsidP="00D35036">
            <w:pPr>
              <w:spacing w:line="360" w:lineRule="auto"/>
              <w:rPr>
                <w:szCs w:val="20"/>
              </w:rPr>
            </w:pPr>
            <w:r w:rsidRPr="00776E50">
              <w:rPr>
                <w:szCs w:val="20"/>
              </w:rPr>
              <w:t>Principal</w:t>
            </w:r>
          </w:p>
        </w:tc>
        <w:tc>
          <w:tcPr>
            <w:tcW w:w="3466" w:type="dxa"/>
            <w:tcMar>
              <w:left w:w="108" w:type="dxa"/>
              <w:right w:w="108" w:type="dxa"/>
            </w:tcMar>
          </w:tcPr>
          <w:p w:rsidR="00BA3219" w:rsidRPr="00776E50" w:rsidRDefault="00BA3219" w:rsidP="00F16E65">
            <w:pPr>
              <w:spacing w:line="360" w:lineRule="auto"/>
              <w:rPr>
                <w:szCs w:val="20"/>
              </w:rPr>
            </w:pPr>
          </w:p>
        </w:tc>
        <w:tc>
          <w:tcPr>
            <w:tcW w:w="2625" w:type="dxa"/>
            <w:tcMar>
              <w:left w:w="108" w:type="dxa"/>
              <w:right w:w="108" w:type="dxa"/>
            </w:tcMar>
          </w:tcPr>
          <w:p w:rsidR="00BA3219" w:rsidRPr="00776E50" w:rsidRDefault="00BA3219" w:rsidP="00D35036">
            <w:pPr>
              <w:pStyle w:val="Normal1"/>
              <w:spacing w:line="360" w:lineRule="auto"/>
            </w:pPr>
          </w:p>
        </w:tc>
      </w:tr>
      <w:tr w:rsidR="00BA3219" w:rsidRPr="00776E50" w:rsidTr="00FA3405">
        <w:trPr>
          <w:trHeight w:val="382"/>
        </w:trPr>
        <w:tc>
          <w:tcPr>
            <w:tcW w:w="3366" w:type="dxa"/>
            <w:tcMar>
              <w:left w:w="108" w:type="dxa"/>
              <w:right w:w="108" w:type="dxa"/>
            </w:tcMar>
          </w:tcPr>
          <w:p w:rsidR="00BA3219" w:rsidRPr="00776E50" w:rsidRDefault="00BA3219" w:rsidP="00D35036">
            <w:pPr>
              <w:spacing w:line="360" w:lineRule="auto"/>
              <w:rPr>
                <w:szCs w:val="20"/>
              </w:rPr>
            </w:pPr>
            <w:r w:rsidRPr="00776E50">
              <w:rPr>
                <w:szCs w:val="20"/>
              </w:rPr>
              <w:t>Date</w:t>
            </w:r>
          </w:p>
        </w:tc>
        <w:tc>
          <w:tcPr>
            <w:tcW w:w="3466" w:type="dxa"/>
            <w:tcMar>
              <w:left w:w="108" w:type="dxa"/>
              <w:right w:w="108" w:type="dxa"/>
            </w:tcMar>
          </w:tcPr>
          <w:p w:rsidR="00BA3219" w:rsidRPr="00776E50" w:rsidRDefault="00BA3219" w:rsidP="00D35036">
            <w:pPr>
              <w:spacing w:line="360" w:lineRule="auto"/>
              <w:rPr>
                <w:szCs w:val="20"/>
              </w:rPr>
            </w:pPr>
          </w:p>
        </w:tc>
        <w:tc>
          <w:tcPr>
            <w:tcW w:w="2625" w:type="dxa"/>
            <w:tcMar>
              <w:left w:w="108" w:type="dxa"/>
              <w:right w:w="108" w:type="dxa"/>
            </w:tcMar>
          </w:tcPr>
          <w:p w:rsidR="00BA3219" w:rsidRPr="00776E50" w:rsidRDefault="00BA3219" w:rsidP="00D35036">
            <w:pPr>
              <w:pStyle w:val="Normal1"/>
              <w:spacing w:line="360" w:lineRule="auto"/>
            </w:pPr>
          </w:p>
        </w:tc>
      </w:tr>
    </w:tbl>
    <w:p w:rsidR="00BA3219" w:rsidRPr="00776E50" w:rsidRDefault="00BA3219" w:rsidP="00BA3219">
      <w:pPr>
        <w:pStyle w:val="Normal1"/>
        <w:spacing w:line="300" w:lineRule="auto"/>
        <w:jc w:val="both"/>
        <w:rPr>
          <w:rFonts w:eastAsia="Calibri"/>
          <w:b/>
        </w:rPr>
      </w:pPr>
    </w:p>
    <w:p w:rsidR="00BA3219" w:rsidRPr="00776E50" w:rsidRDefault="00BA3219" w:rsidP="00BA3219">
      <w:pPr>
        <w:widowControl w:val="0"/>
        <w:autoSpaceDE w:val="0"/>
        <w:autoSpaceDN w:val="0"/>
        <w:adjustRightInd w:val="0"/>
        <w:jc w:val="both"/>
        <w:rPr>
          <w:b/>
          <w:bCs/>
          <w:szCs w:val="20"/>
        </w:rPr>
      </w:pPr>
      <w:r w:rsidRPr="00776E50">
        <w:rPr>
          <w:b/>
          <w:bCs/>
          <w:szCs w:val="20"/>
        </w:rPr>
        <w:t>Evaluation and Examination Blue Print:</w:t>
      </w:r>
    </w:p>
    <w:p w:rsidR="00A51DC4" w:rsidRPr="00776E50" w:rsidRDefault="00A51DC4" w:rsidP="00A51DC4">
      <w:pPr>
        <w:widowControl w:val="0"/>
        <w:autoSpaceDE w:val="0"/>
        <w:autoSpaceDN w:val="0"/>
        <w:adjustRightInd w:val="0"/>
        <w:jc w:val="both"/>
        <w:rPr>
          <w:bCs/>
          <w:szCs w:val="20"/>
        </w:rPr>
      </w:pPr>
    </w:p>
    <w:p w:rsidR="00A51DC4" w:rsidRPr="00776E50" w:rsidRDefault="00A51DC4" w:rsidP="00A51DC4">
      <w:pPr>
        <w:widowControl w:val="0"/>
        <w:autoSpaceDE w:val="0"/>
        <w:autoSpaceDN w:val="0"/>
        <w:adjustRightInd w:val="0"/>
        <w:jc w:val="both"/>
        <w:rPr>
          <w:bCs/>
          <w:szCs w:val="20"/>
        </w:rPr>
      </w:pPr>
      <w:r w:rsidRPr="00776E50">
        <w:rPr>
          <w:bCs/>
          <w:szCs w:val="20"/>
        </w:rPr>
        <w:t>The components of evaluations alongwith their weightage followed by the University is given below</w:t>
      </w:r>
    </w:p>
    <w:p w:rsidR="00A51DC4" w:rsidRPr="00776E50" w:rsidRDefault="00A51DC4" w:rsidP="00A51DC4">
      <w:pPr>
        <w:widowControl w:val="0"/>
        <w:autoSpaceDE w:val="0"/>
        <w:autoSpaceDN w:val="0"/>
        <w:adjustRightInd w:val="0"/>
        <w:jc w:val="both"/>
        <w:rPr>
          <w:bCs/>
          <w:szCs w:val="20"/>
        </w:rPr>
      </w:pPr>
      <w:r w:rsidRPr="00776E50">
        <w:rPr>
          <w:bCs/>
          <w:szCs w:val="20"/>
        </w:rPr>
        <w:t>Mid Term Examination</w:t>
      </w:r>
      <w:r w:rsidRPr="00776E50">
        <w:rPr>
          <w:bCs/>
          <w:szCs w:val="20"/>
        </w:rPr>
        <w:tab/>
      </w:r>
      <w:r w:rsidRPr="00776E50">
        <w:rPr>
          <w:bCs/>
          <w:szCs w:val="20"/>
        </w:rPr>
        <w:tab/>
      </w:r>
      <w:r w:rsidRPr="00776E50">
        <w:rPr>
          <w:bCs/>
          <w:szCs w:val="20"/>
        </w:rPr>
        <w:tab/>
        <w:t>20%</w:t>
      </w:r>
    </w:p>
    <w:p w:rsidR="00A51DC4" w:rsidRPr="00776E50" w:rsidRDefault="00A51DC4" w:rsidP="00A51DC4">
      <w:pPr>
        <w:widowControl w:val="0"/>
        <w:autoSpaceDE w:val="0"/>
        <w:autoSpaceDN w:val="0"/>
        <w:adjustRightInd w:val="0"/>
        <w:jc w:val="both"/>
        <w:rPr>
          <w:bCs/>
          <w:szCs w:val="20"/>
        </w:rPr>
      </w:pPr>
      <w:r w:rsidRPr="00776E50">
        <w:rPr>
          <w:bCs/>
          <w:szCs w:val="20"/>
        </w:rPr>
        <w:t>Assignment/ Class Test</w:t>
      </w:r>
      <w:r w:rsidRPr="00776E50">
        <w:rPr>
          <w:bCs/>
          <w:szCs w:val="20"/>
        </w:rPr>
        <w:tab/>
      </w:r>
      <w:r w:rsidRPr="00776E50">
        <w:rPr>
          <w:bCs/>
          <w:szCs w:val="20"/>
        </w:rPr>
        <w:tab/>
      </w:r>
      <w:r w:rsidRPr="00776E50">
        <w:rPr>
          <w:bCs/>
          <w:szCs w:val="20"/>
        </w:rPr>
        <w:tab/>
        <w:t>05%</w:t>
      </w:r>
    </w:p>
    <w:p w:rsidR="00A51DC4" w:rsidRPr="00776E50" w:rsidRDefault="00A51DC4" w:rsidP="00A51DC4">
      <w:pPr>
        <w:widowControl w:val="0"/>
        <w:autoSpaceDE w:val="0"/>
        <w:autoSpaceDN w:val="0"/>
        <w:adjustRightInd w:val="0"/>
        <w:jc w:val="both"/>
        <w:rPr>
          <w:bCs/>
          <w:szCs w:val="20"/>
        </w:rPr>
      </w:pPr>
      <w:r w:rsidRPr="00776E50">
        <w:rPr>
          <w:bCs/>
          <w:szCs w:val="20"/>
        </w:rPr>
        <w:t>Class Attendance</w:t>
      </w:r>
      <w:r w:rsidRPr="00776E50">
        <w:rPr>
          <w:bCs/>
          <w:szCs w:val="20"/>
        </w:rPr>
        <w:tab/>
      </w:r>
      <w:r w:rsidRPr="00776E50">
        <w:rPr>
          <w:bCs/>
          <w:szCs w:val="20"/>
        </w:rPr>
        <w:tab/>
      </w:r>
      <w:r w:rsidRPr="00776E50">
        <w:rPr>
          <w:bCs/>
          <w:szCs w:val="20"/>
        </w:rPr>
        <w:tab/>
      </w:r>
      <w:r w:rsidRPr="00776E50">
        <w:rPr>
          <w:bCs/>
          <w:szCs w:val="20"/>
        </w:rPr>
        <w:tab/>
        <w:t>05%</w:t>
      </w:r>
      <w:r w:rsidRPr="00776E50">
        <w:rPr>
          <w:bCs/>
          <w:szCs w:val="20"/>
        </w:rPr>
        <w:tab/>
      </w:r>
    </w:p>
    <w:p w:rsidR="00A51DC4" w:rsidRPr="00776E50" w:rsidRDefault="00A51DC4" w:rsidP="00A51DC4">
      <w:pPr>
        <w:widowControl w:val="0"/>
        <w:autoSpaceDE w:val="0"/>
        <w:autoSpaceDN w:val="0"/>
        <w:adjustRightInd w:val="0"/>
        <w:jc w:val="both"/>
        <w:rPr>
          <w:bCs/>
          <w:szCs w:val="20"/>
        </w:rPr>
      </w:pPr>
      <w:r w:rsidRPr="00776E50">
        <w:rPr>
          <w:bCs/>
          <w:szCs w:val="20"/>
        </w:rPr>
        <w:t>End term examination</w:t>
      </w:r>
      <w:r w:rsidRPr="00776E50">
        <w:rPr>
          <w:bCs/>
          <w:szCs w:val="20"/>
        </w:rPr>
        <w:tab/>
      </w:r>
      <w:r w:rsidRPr="00776E50">
        <w:rPr>
          <w:bCs/>
          <w:szCs w:val="20"/>
        </w:rPr>
        <w:tab/>
      </w:r>
      <w:r w:rsidRPr="00776E50">
        <w:rPr>
          <w:bCs/>
          <w:szCs w:val="20"/>
        </w:rPr>
        <w:tab/>
      </w:r>
      <w:r w:rsidR="00776E50">
        <w:rPr>
          <w:bCs/>
          <w:szCs w:val="20"/>
        </w:rPr>
        <w:tab/>
      </w:r>
      <w:r w:rsidRPr="00776E50">
        <w:rPr>
          <w:bCs/>
          <w:szCs w:val="20"/>
        </w:rPr>
        <w:t>70%</w:t>
      </w:r>
    </w:p>
    <w:p w:rsidR="006D62AA" w:rsidRPr="00776E50" w:rsidRDefault="006D62AA" w:rsidP="00452A27">
      <w:pPr>
        <w:widowControl w:val="0"/>
        <w:autoSpaceDE w:val="0"/>
        <w:autoSpaceDN w:val="0"/>
        <w:adjustRightInd w:val="0"/>
        <w:jc w:val="both"/>
        <w:rPr>
          <w:bCs/>
          <w:szCs w:val="20"/>
        </w:rPr>
      </w:pPr>
    </w:p>
    <w:p w:rsidR="006D62AA" w:rsidRPr="00776E50" w:rsidRDefault="006D62AA" w:rsidP="00452A27">
      <w:pPr>
        <w:widowControl w:val="0"/>
        <w:autoSpaceDE w:val="0"/>
        <w:autoSpaceDN w:val="0"/>
        <w:adjustRightInd w:val="0"/>
        <w:jc w:val="both"/>
        <w:rPr>
          <w:bCs/>
          <w:szCs w:val="20"/>
        </w:rPr>
      </w:pPr>
    </w:p>
    <w:p w:rsidR="00772A0D" w:rsidRPr="00776E50" w:rsidRDefault="00772A0D" w:rsidP="00452A27">
      <w:pPr>
        <w:widowControl w:val="0"/>
        <w:autoSpaceDE w:val="0"/>
        <w:autoSpaceDN w:val="0"/>
        <w:adjustRightInd w:val="0"/>
        <w:jc w:val="both"/>
        <w:rPr>
          <w:bCs/>
          <w:szCs w:val="20"/>
        </w:rPr>
      </w:pPr>
    </w:p>
    <w:p w:rsidR="00772A0D" w:rsidRDefault="00772A0D" w:rsidP="00452A27">
      <w:pPr>
        <w:widowControl w:val="0"/>
        <w:autoSpaceDE w:val="0"/>
        <w:autoSpaceDN w:val="0"/>
        <w:adjustRightInd w:val="0"/>
        <w:jc w:val="both"/>
        <w:rPr>
          <w:bCs/>
          <w:sz w:val="20"/>
          <w:szCs w:val="20"/>
        </w:rPr>
      </w:pPr>
    </w:p>
    <w:p w:rsidR="00772A0D" w:rsidRDefault="00772A0D" w:rsidP="00452A27">
      <w:pPr>
        <w:widowControl w:val="0"/>
        <w:autoSpaceDE w:val="0"/>
        <w:autoSpaceDN w:val="0"/>
        <w:adjustRightInd w:val="0"/>
        <w:jc w:val="both"/>
        <w:rPr>
          <w:bCs/>
          <w:sz w:val="20"/>
          <w:szCs w:val="20"/>
        </w:rPr>
      </w:pPr>
    </w:p>
    <w:p w:rsidR="00772A0D" w:rsidRDefault="00772A0D" w:rsidP="00452A27">
      <w:pPr>
        <w:widowControl w:val="0"/>
        <w:autoSpaceDE w:val="0"/>
        <w:autoSpaceDN w:val="0"/>
        <w:adjustRightInd w:val="0"/>
        <w:jc w:val="both"/>
        <w:rPr>
          <w:bCs/>
          <w:sz w:val="20"/>
          <w:szCs w:val="20"/>
        </w:rPr>
      </w:pPr>
    </w:p>
    <w:p w:rsidR="00772A0D" w:rsidRDefault="00772A0D" w:rsidP="00452A27">
      <w:pPr>
        <w:widowControl w:val="0"/>
        <w:autoSpaceDE w:val="0"/>
        <w:autoSpaceDN w:val="0"/>
        <w:adjustRightInd w:val="0"/>
        <w:jc w:val="both"/>
        <w:rPr>
          <w:bCs/>
          <w:sz w:val="20"/>
          <w:szCs w:val="20"/>
        </w:rPr>
      </w:pPr>
    </w:p>
    <w:p w:rsidR="00772A0D" w:rsidRDefault="00772A0D" w:rsidP="00452A27">
      <w:pPr>
        <w:widowControl w:val="0"/>
        <w:autoSpaceDE w:val="0"/>
        <w:autoSpaceDN w:val="0"/>
        <w:adjustRightInd w:val="0"/>
        <w:jc w:val="both"/>
        <w:rPr>
          <w:bCs/>
          <w:sz w:val="20"/>
          <w:szCs w:val="20"/>
        </w:rPr>
      </w:pPr>
    </w:p>
    <w:p w:rsidR="00772A0D" w:rsidRDefault="00772A0D" w:rsidP="00452A27">
      <w:pPr>
        <w:widowControl w:val="0"/>
        <w:autoSpaceDE w:val="0"/>
        <w:autoSpaceDN w:val="0"/>
        <w:adjustRightInd w:val="0"/>
        <w:jc w:val="both"/>
        <w:rPr>
          <w:bCs/>
          <w:sz w:val="20"/>
          <w:szCs w:val="20"/>
        </w:rPr>
      </w:pPr>
    </w:p>
    <w:p w:rsidR="00772A0D" w:rsidRDefault="00772A0D" w:rsidP="00452A27">
      <w:pPr>
        <w:widowControl w:val="0"/>
        <w:autoSpaceDE w:val="0"/>
        <w:autoSpaceDN w:val="0"/>
        <w:adjustRightInd w:val="0"/>
        <w:jc w:val="both"/>
        <w:rPr>
          <w:bCs/>
          <w:sz w:val="20"/>
          <w:szCs w:val="20"/>
        </w:rPr>
      </w:pPr>
    </w:p>
    <w:p w:rsidR="00772A0D" w:rsidRDefault="00772A0D" w:rsidP="00452A27">
      <w:pPr>
        <w:widowControl w:val="0"/>
        <w:autoSpaceDE w:val="0"/>
        <w:autoSpaceDN w:val="0"/>
        <w:adjustRightInd w:val="0"/>
        <w:jc w:val="both"/>
        <w:rPr>
          <w:bCs/>
          <w:sz w:val="20"/>
          <w:szCs w:val="20"/>
        </w:rPr>
      </w:pPr>
    </w:p>
    <w:p w:rsidR="00772A0D" w:rsidRDefault="00772A0D" w:rsidP="00452A27">
      <w:pPr>
        <w:widowControl w:val="0"/>
        <w:autoSpaceDE w:val="0"/>
        <w:autoSpaceDN w:val="0"/>
        <w:adjustRightInd w:val="0"/>
        <w:jc w:val="both"/>
        <w:rPr>
          <w:bCs/>
          <w:sz w:val="20"/>
          <w:szCs w:val="20"/>
        </w:rPr>
      </w:pPr>
    </w:p>
    <w:p w:rsidR="00A51DC4" w:rsidRDefault="00A51DC4" w:rsidP="00452A27">
      <w:pPr>
        <w:widowControl w:val="0"/>
        <w:autoSpaceDE w:val="0"/>
        <w:autoSpaceDN w:val="0"/>
        <w:adjustRightInd w:val="0"/>
        <w:jc w:val="both"/>
        <w:rPr>
          <w:bCs/>
          <w:sz w:val="20"/>
          <w:szCs w:val="20"/>
        </w:rPr>
      </w:pPr>
    </w:p>
    <w:sectPr w:rsidR="00A51DC4" w:rsidSect="00332BAE">
      <w:headerReference w:type="default" r:id="rId24"/>
      <w:footerReference w:type="default" r:id="rId25"/>
      <w:pgSz w:w="11909" w:h="16834" w:code="9"/>
      <w:pgMar w:top="71" w:right="1440" w:bottom="1170" w:left="1440" w:header="180" w:footer="720" w:gutter="0"/>
      <w:pgBorders w:display="firstPage"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3127" w:rsidRDefault="00143127">
      <w:r>
        <w:separator/>
      </w:r>
    </w:p>
  </w:endnote>
  <w:endnote w:type="continuationSeparator" w:id="0">
    <w:p w:rsidR="00143127" w:rsidRDefault="00143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62C" w:rsidRDefault="0056562C" w:rsidP="00BB4811">
    <w:pPr>
      <w:pStyle w:val="Footer"/>
      <w:jc w:val="right"/>
    </w:pPr>
    <w:r>
      <w:t xml:space="preserve">Page </w:t>
    </w:r>
    <w:r w:rsidR="00D03E08">
      <w:rPr>
        <w:b/>
      </w:rPr>
      <w:fldChar w:fldCharType="begin"/>
    </w:r>
    <w:r>
      <w:rPr>
        <w:b/>
      </w:rPr>
      <w:instrText xml:space="preserve"> PAGE </w:instrText>
    </w:r>
    <w:r w:rsidR="00D03E08">
      <w:rPr>
        <w:b/>
      </w:rPr>
      <w:fldChar w:fldCharType="separate"/>
    </w:r>
    <w:r w:rsidR="00143127">
      <w:rPr>
        <w:b/>
        <w:noProof/>
      </w:rPr>
      <w:t>1</w:t>
    </w:r>
    <w:r w:rsidR="00D03E08">
      <w:rPr>
        <w:b/>
      </w:rPr>
      <w:fldChar w:fldCharType="end"/>
    </w:r>
    <w:r>
      <w:t xml:space="preserve"> of </w:t>
    </w:r>
    <w:r w:rsidR="00D03E08">
      <w:rPr>
        <w:b/>
      </w:rPr>
      <w:fldChar w:fldCharType="begin"/>
    </w:r>
    <w:r>
      <w:rPr>
        <w:b/>
      </w:rPr>
      <w:instrText xml:space="preserve"> NUMPAGES  </w:instrText>
    </w:r>
    <w:r w:rsidR="00D03E08">
      <w:rPr>
        <w:b/>
      </w:rPr>
      <w:fldChar w:fldCharType="separate"/>
    </w:r>
    <w:r w:rsidR="00143127">
      <w:rPr>
        <w:b/>
        <w:noProof/>
      </w:rPr>
      <w:t>1</w:t>
    </w:r>
    <w:r w:rsidR="00D03E08">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3127" w:rsidRDefault="00143127">
      <w:r>
        <w:separator/>
      </w:r>
    </w:p>
  </w:footnote>
  <w:footnote w:type="continuationSeparator" w:id="0">
    <w:p w:rsidR="00143127" w:rsidRDefault="001431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62C" w:rsidRDefault="0056562C" w:rsidP="00BC3B83">
    <w:pPr>
      <w:pStyle w:val="Header"/>
      <w:jc w:val="right"/>
    </w:pPr>
  </w:p>
  <w:p w:rsidR="0056562C" w:rsidRDefault="005656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B0D"/>
    <w:multiLevelType w:val="multilevel"/>
    <w:tmpl w:val="3CCCD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7312DB"/>
    <w:multiLevelType w:val="hybridMultilevel"/>
    <w:tmpl w:val="29783A7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45864E2"/>
    <w:multiLevelType w:val="hybridMultilevel"/>
    <w:tmpl w:val="F142170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B7830A4"/>
    <w:multiLevelType w:val="hybridMultilevel"/>
    <w:tmpl w:val="6E72905A"/>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E6F76E0"/>
    <w:multiLevelType w:val="hybridMultilevel"/>
    <w:tmpl w:val="B216695A"/>
    <w:lvl w:ilvl="0" w:tplc="DAA45A40">
      <w:start w:val="4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C72580"/>
    <w:multiLevelType w:val="hybridMultilevel"/>
    <w:tmpl w:val="A18AD93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9674563"/>
    <w:multiLevelType w:val="hybridMultilevel"/>
    <w:tmpl w:val="5B067B6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A0146D1"/>
    <w:multiLevelType w:val="hybridMultilevel"/>
    <w:tmpl w:val="1DCED81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883C9E"/>
    <w:multiLevelType w:val="hybridMultilevel"/>
    <w:tmpl w:val="5E763D0C"/>
    <w:lvl w:ilvl="0" w:tplc="45CE73D2">
      <w:start w:val="1"/>
      <w:numFmt w:val="decimal"/>
      <w:lvlText w:val="%1."/>
      <w:lvlJc w:val="left"/>
      <w:pPr>
        <w:ind w:left="90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EC93D2E"/>
    <w:multiLevelType w:val="hybridMultilevel"/>
    <w:tmpl w:val="84343324"/>
    <w:lvl w:ilvl="0" w:tplc="B1A0FAC8">
      <w:start w:val="1"/>
      <w:numFmt w:val="lowerRoman"/>
      <w:lvlText w:val="(%1)"/>
      <w:lvlJc w:val="left"/>
      <w:pPr>
        <w:ind w:left="990" w:hanging="72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
    <w:nsid w:val="214F15CC"/>
    <w:multiLevelType w:val="hybridMultilevel"/>
    <w:tmpl w:val="B0FE6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1830FA"/>
    <w:multiLevelType w:val="hybridMultilevel"/>
    <w:tmpl w:val="367220E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E32706C"/>
    <w:multiLevelType w:val="hybridMultilevel"/>
    <w:tmpl w:val="4EFA510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F5A3C6E"/>
    <w:multiLevelType w:val="hybridMultilevel"/>
    <w:tmpl w:val="3E0CAE10"/>
    <w:lvl w:ilvl="0" w:tplc="C592F154">
      <w:start w:val="1"/>
      <w:numFmt w:val="decimal"/>
      <w:lvlText w:val="RB%1."/>
      <w:lvlJc w:val="left"/>
      <w:pPr>
        <w:tabs>
          <w:tab w:val="num" w:pos="-360"/>
        </w:tabs>
        <w:ind w:left="900" w:hanging="360"/>
      </w:pPr>
      <w:rPr>
        <w:rFonts w:hint="default"/>
        <w:i/>
      </w:rPr>
    </w:lvl>
    <w:lvl w:ilvl="1" w:tplc="432A065E">
      <w:start w:val="5"/>
      <w:numFmt w:val="decimal"/>
      <w:lvlText w:val="%2"/>
      <w:lvlJc w:val="left"/>
      <w:pPr>
        <w:tabs>
          <w:tab w:val="num" w:pos="900"/>
        </w:tabs>
        <w:ind w:left="90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10B2AC5"/>
    <w:multiLevelType w:val="hybridMultilevel"/>
    <w:tmpl w:val="C4B29CE8"/>
    <w:lvl w:ilvl="0" w:tplc="36605C0E">
      <w:start w:val="6"/>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5C5328"/>
    <w:multiLevelType w:val="hybridMultilevel"/>
    <w:tmpl w:val="EBC0AD4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97F0326"/>
    <w:multiLevelType w:val="hybridMultilevel"/>
    <w:tmpl w:val="ED5C96AC"/>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AFD3814"/>
    <w:multiLevelType w:val="hybridMultilevel"/>
    <w:tmpl w:val="34FAC39A"/>
    <w:lvl w:ilvl="0" w:tplc="F156F91C">
      <w:start w:val="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3BE04C28"/>
    <w:multiLevelType w:val="hybridMultilevel"/>
    <w:tmpl w:val="41769D1C"/>
    <w:lvl w:ilvl="0" w:tplc="A78C272C">
      <w:start w:val="1"/>
      <w:numFmt w:val="decimal"/>
      <w:lvlText w:val="%1."/>
      <w:lvlJc w:val="left"/>
      <w:pPr>
        <w:tabs>
          <w:tab w:val="num" w:pos="1080"/>
        </w:tabs>
        <w:ind w:left="1080" w:hanging="72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FF70E86"/>
    <w:multiLevelType w:val="hybridMultilevel"/>
    <w:tmpl w:val="A18AD93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3EC5A01"/>
    <w:multiLevelType w:val="hybridMultilevel"/>
    <w:tmpl w:val="58F8BCC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E250395"/>
    <w:multiLevelType w:val="hybridMultilevel"/>
    <w:tmpl w:val="6C7671AE"/>
    <w:lvl w:ilvl="0" w:tplc="6E24D87A">
      <w:start w:val="1"/>
      <w:numFmt w:val="decimal"/>
      <w:lvlText w:val="%1."/>
      <w:lvlJc w:val="left"/>
      <w:pPr>
        <w:ind w:left="90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63587E0C"/>
    <w:multiLevelType w:val="hybridMultilevel"/>
    <w:tmpl w:val="C5B6571C"/>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8E90E79"/>
    <w:multiLevelType w:val="hybridMultilevel"/>
    <w:tmpl w:val="FC607750"/>
    <w:lvl w:ilvl="0" w:tplc="94365204">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nsid w:val="6B5E554F"/>
    <w:multiLevelType w:val="multilevel"/>
    <w:tmpl w:val="24A4FCBA"/>
    <w:lvl w:ilvl="0">
      <w:start w:val="1"/>
      <w:numFmt w:val="decimal"/>
      <w:lvlText w:val="%1."/>
      <w:lvlJc w:val="left"/>
      <w:pPr>
        <w:ind w:left="720" w:firstLine="360"/>
      </w:pPr>
      <w:rPr>
        <w:rFonts w:ascii="Times New Roman" w:eastAsia="Arial" w:hAnsi="Times New Roman" w:cs="Times New Roman" w:hint="default"/>
        <w:vertAlign w:val="baseline"/>
      </w:rPr>
    </w:lvl>
    <w:lvl w:ilvl="1">
      <w:start w:val="1"/>
      <w:numFmt w:val="lowerLetter"/>
      <w:lvlText w:val="%2."/>
      <w:lvlJc w:val="left"/>
      <w:pPr>
        <w:ind w:left="1440" w:firstLine="1080"/>
      </w:pPr>
      <w:rPr>
        <w:rFonts w:ascii="Arial" w:eastAsia="Arial" w:hAnsi="Arial" w:cs="Arial"/>
        <w:vertAlign w:val="baseline"/>
      </w:rPr>
    </w:lvl>
    <w:lvl w:ilvl="2">
      <w:start w:val="1"/>
      <w:numFmt w:val="lowerRoman"/>
      <w:lvlText w:val="%3."/>
      <w:lvlJc w:val="right"/>
      <w:pPr>
        <w:ind w:left="2160" w:firstLine="1980"/>
      </w:pPr>
      <w:rPr>
        <w:rFonts w:ascii="Arial" w:eastAsia="Arial" w:hAnsi="Arial" w:cs="Arial"/>
        <w:vertAlign w:val="baseline"/>
      </w:rPr>
    </w:lvl>
    <w:lvl w:ilvl="3">
      <w:start w:val="1"/>
      <w:numFmt w:val="decimal"/>
      <w:lvlText w:val="%4."/>
      <w:lvlJc w:val="left"/>
      <w:pPr>
        <w:ind w:left="2880" w:firstLine="2520"/>
      </w:pPr>
      <w:rPr>
        <w:rFonts w:ascii="Arial" w:eastAsia="Arial" w:hAnsi="Arial" w:cs="Arial"/>
        <w:vertAlign w:val="baseline"/>
      </w:rPr>
    </w:lvl>
    <w:lvl w:ilvl="4">
      <w:start w:val="1"/>
      <w:numFmt w:val="lowerLetter"/>
      <w:lvlText w:val="%5."/>
      <w:lvlJc w:val="left"/>
      <w:pPr>
        <w:ind w:left="3600" w:firstLine="3240"/>
      </w:pPr>
      <w:rPr>
        <w:rFonts w:ascii="Arial" w:eastAsia="Arial" w:hAnsi="Arial" w:cs="Arial"/>
        <w:vertAlign w:val="baseline"/>
      </w:rPr>
    </w:lvl>
    <w:lvl w:ilvl="5">
      <w:start w:val="1"/>
      <w:numFmt w:val="lowerRoman"/>
      <w:lvlText w:val="%6."/>
      <w:lvlJc w:val="right"/>
      <w:pPr>
        <w:ind w:left="4320" w:firstLine="4140"/>
      </w:pPr>
      <w:rPr>
        <w:rFonts w:ascii="Arial" w:eastAsia="Arial" w:hAnsi="Arial" w:cs="Arial"/>
        <w:vertAlign w:val="baseline"/>
      </w:rPr>
    </w:lvl>
    <w:lvl w:ilvl="6">
      <w:start w:val="1"/>
      <w:numFmt w:val="decimal"/>
      <w:lvlText w:val="%7."/>
      <w:lvlJc w:val="left"/>
      <w:pPr>
        <w:ind w:left="5040" w:firstLine="4680"/>
      </w:pPr>
      <w:rPr>
        <w:rFonts w:ascii="Arial" w:eastAsia="Arial" w:hAnsi="Arial" w:cs="Arial"/>
        <w:vertAlign w:val="baseline"/>
      </w:rPr>
    </w:lvl>
    <w:lvl w:ilvl="7">
      <w:start w:val="1"/>
      <w:numFmt w:val="lowerLetter"/>
      <w:lvlText w:val="%8."/>
      <w:lvlJc w:val="left"/>
      <w:pPr>
        <w:ind w:left="5760" w:firstLine="5400"/>
      </w:pPr>
      <w:rPr>
        <w:rFonts w:ascii="Arial" w:eastAsia="Arial" w:hAnsi="Arial" w:cs="Arial"/>
        <w:vertAlign w:val="baseline"/>
      </w:rPr>
    </w:lvl>
    <w:lvl w:ilvl="8">
      <w:start w:val="1"/>
      <w:numFmt w:val="lowerRoman"/>
      <w:lvlText w:val="%9."/>
      <w:lvlJc w:val="right"/>
      <w:pPr>
        <w:ind w:left="6480" w:firstLine="6300"/>
      </w:pPr>
      <w:rPr>
        <w:rFonts w:ascii="Arial" w:eastAsia="Arial" w:hAnsi="Arial" w:cs="Arial"/>
        <w:vertAlign w:val="baseline"/>
      </w:rPr>
    </w:lvl>
  </w:abstractNum>
  <w:abstractNum w:abstractNumId="25">
    <w:nsid w:val="6FAB4B6A"/>
    <w:multiLevelType w:val="hybridMultilevel"/>
    <w:tmpl w:val="D3EA5EC2"/>
    <w:lvl w:ilvl="0" w:tplc="444C93E8">
      <w:start w:val="4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1D66938"/>
    <w:multiLevelType w:val="hybridMultilevel"/>
    <w:tmpl w:val="D258333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3973418"/>
    <w:multiLevelType w:val="hybridMultilevel"/>
    <w:tmpl w:val="59823AF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46061F9"/>
    <w:multiLevelType w:val="hybridMultilevel"/>
    <w:tmpl w:val="B5F61B4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4BA527F"/>
    <w:multiLevelType w:val="hybridMultilevel"/>
    <w:tmpl w:val="B0FE6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FB15A6"/>
    <w:multiLevelType w:val="hybridMultilevel"/>
    <w:tmpl w:val="A18AD93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89535E1"/>
    <w:multiLevelType w:val="hybridMultilevel"/>
    <w:tmpl w:val="2A020AB2"/>
    <w:lvl w:ilvl="0" w:tplc="C1BE3C86">
      <w:start w:val="48"/>
      <w:numFmt w:val="bullet"/>
      <w:lvlText w:val=""/>
      <w:lvlJc w:val="left"/>
      <w:pPr>
        <w:ind w:left="1260" w:hanging="360"/>
      </w:pPr>
      <w:rPr>
        <w:rFonts w:ascii="Symbol" w:eastAsia="Times New Roman" w:hAnsi="Symbol"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nsid w:val="794D5EE9"/>
    <w:multiLevelType w:val="hybridMultilevel"/>
    <w:tmpl w:val="2EF266DC"/>
    <w:lvl w:ilvl="0" w:tplc="B6A8DD44">
      <w:start w:val="1"/>
      <w:numFmt w:val="lowerRoman"/>
      <w:lvlText w:val="(%1)"/>
      <w:lvlJc w:val="left"/>
      <w:pPr>
        <w:ind w:left="990" w:hanging="72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3">
    <w:nsid w:val="7CE47C83"/>
    <w:multiLevelType w:val="hybridMultilevel"/>
    <w:tmpl w:val="3A762872"/>
    <w:lvl w:ilvl="0" w:tplc="91CE25D8">
      <w:start w:val="48"/>
      <w:numFmt w:val="bullet"/>
      <w:lvlText w:val=""/>
      <w:lvlJc w:val="left"/>
      <w:pPr>
        <w:ind w:left="900" w:hanging="360"/>
      </w:pPr>
      <w:rPr>
        <w:rFonts w:ascii="Symbol" w:eastAsia="Times New Roman"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nsid w:val="7E0E3B6C"/>
    <w:multiLevelType w:val="hybridMultilevel"/>
    <w:tmpl w:val="3E76ABFA"/>
    <w:lvl w:ilvl="0" w:tplc="6E24D87A">
      <w:start w:val="1"/>
      <w:numFmt w:val="decimal"/>
      <w:lvlText w:val="%1."/>
      <w:lvlJc w:val="left"/>
      <w:pPr>
        <w:ind w:left="90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4"/>
  </w:num>
  <w:num w:numId="2">
    <w:abstractNumId w:val="13"/>
  </w:num>
  <w:num w:numId="3">
    <w:abstractNumId w:val="17"/>
  </w:num>
  <w:num w:numId="4">
    <w:abstractNumId w:val="22"/>
  </w:num>
  <w:num w:numId="5">
    <w:abstractNumId w:val="11"/>
  </w:num>
  <w:num w:numId="6">
    <w:abstractNumId w:val="20"/>
  </w:num>
  <w:num w:numId="7">
    <w:abstractNumId w:val="27"/>
  </w:num>
  <w:num w:numId="8">
    <w:abstractNumId w:val="15"/>
  </w:num>
  <w:num w:numId="9">
    <w:abstractNumId w:val="6"/>
  </w:num>
  <w:num w:numId="10">
    <w:abstractNumId w:val="12"/>
  </w:num>
  <w:num w:numId="11">
    <w:abstractNumId w:val="7"/>
  </w:num>
  <w:num w:numId="12">
    <w:abstractNumId w:val="28"/>
  </w:num>
  <w:num w:numId="13">
    <w:abstractNumId w:val="3"/>
  </w:num>
  <w:num w:numId="14">
    <w:abstractNumId w:val="2"/>
  </w:num>
  <w:num w:numId="15">
    <w:abstractNumId w:val="26"/>
  </w:num>
  <w:num w:numId="16">
    <w:abstractNumId w:val="16"/>
  </w:num>
  <w:num w:numId="17">
    <w:abstractNumId w:val="5"/>
  </w:num>
  <w:num w:numId="18">
    <w:abstractNumId w:val="30"/>
  </w:num>
  <w:num w:numId="19">
    <w:abstractNumId w:val="33"/>
  </w:num>
  <w:num w:numId="20">
    <w:abstractNumId w:val="31"/>
  </w:num>
  <w:num w:numId="21">
    <w:abstractNumId w:val="25"/>
  </w:num>
  <w:num w:numId="22">
    <w:abstractNumId w:val="4"/>
  </w:num>
  <w:num w:numId="23">
    <w:abstractNumId w:val="18"/>
  </w:num>
  <w:num w:numId="24">
    <w:abstractNumId w:val="23"/>
  </w:num>
  <w:num w:numId="25">
    <w:abstractNumId w:val="14"/>
  </w:num>
  <w:num w:numId="26">
    <w:abstractNumId w:val="34"/>
  </w:num>
  <w:num w:numId="27">
    <w:abstractNumId w:val="21"/>
  </w:num>
  <w:num w:numId="28">
    <w:abstractNumId w:val="8"/>
  </w:num>
  <w:num w:numId="29">
    <w:abstractNumId w:val="19"/>
  </w:num>
  <w:num w:numId="30">
    <w:abstractNumId w:val="0"/>
  </w:num>
  <w:num w:numId="31">
    <w:abstractNumId w:val="1"/>
  </w:num>
  <w:num w:numId="32">
    <w:abstractNumId w:val="24"/>
  </w:num>
  <w:num w:numId="33">
    <w:abstractNumId w:val="29"/>
  </w:num>
  <w:num w:numId="34">
    <w:abstractNumId w:val="32"/>
  </w:num>
  <w:num w:numId="35">
    <w:abstractNumId w:val="10"/>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E4382B"/>
    <w:rsid w:val="0000027F"/>
    <w:rsid w:val="00006F0D"/>
    <w:rsid w:val="00010B7D"/>
    <w:rsid w:val="00012D01"/>
    <w:rsid w:val="000136C0"/>
    <w:rsid w:val="00014AF2"/>
    <w:rsid w:val="000175AD"/>
    <w:rsid w:val="00017DDF"/>
    <w:rsid w:val="0002352F"/>
    <w:rsid w:val="000239D9"/>
    <w:rsid w:val="000239FA"/>
    <w:rsid w:val="000257F5"/>
    <w:rsid w:val="00026758"/>
    <w:rsid w:val="00026E3F"/>
    <w:rsid w:val="0003762C"/>
    <w:rsid w:val="00041642"/>
    <w:rsid w:val="00044CCC"/>
    <w:rsid w:val="00045E3F"/>
    <w:rsid w:val="00051ED4"/>
    <w:rsid w:val="00051F5B"/>
    <w:rsid w:val="00052E55"/>
    <w:rsid w:val="00062299"/>
    <w:rsid w:val="00067795"/>
    <w:rsid w:val="00071F7E"/>
    <w:rsid w:val="00072F99"/>
    <w:rsid w:val="0007726B"/>
    <w:rsid w:val="000800D0"/>
    <w:rsid w:val="000877C1"/>
    <w:rsid w:val="0009059F"/>
    <w:rsid w:val="000916FB"/>
    <w:rsid w:val="00096B5C"/>
    <w:rsid w:val="000A1876"/>
    <w:rsid w:val="000A2285"/>
    <w:rsid w:val="000A3B47"/>
    <w:rsid w:val="000A480E"/>
    <w:rsid w:val="000A6E05"/>
    <w:rsid w:val="000B17F1"/>
    <w:rsid w:val="000B1BC4"/>
    <w:rsid w:val="000B365B"/>
    <w:rsid w:val="000B5D4D"/>
    <w:rsid w:val="000B654E"/>
    <w:rsid w:val="000C3A7B"/>
    <w:rsid w:val="000C45D7"/>
    <w:rsid w:val="000D0BF2"/>
    <w:rsid w:val="000D1858"/>
    <w:rsid w:val="000D739A"/>
    <w:rsid w:val="000E35C4"/>
    <w:rsid w:val="000E5D56"/>
    <w:rsid w:val="000F0005"/>
    <w:rsid w:val="000F0A64"/>
    <w:rsid w:val="000F3F31"/>
    <w:rsid w:val="000F407B"/>
    <w:rsid w:val="000F4B99"/>
    <w:rsid w:val="001009E1"/>
    <w:rsid w:val="00100F40"/>
    <w:rsid w:val="00101F57"/>
    <w:rsid w:val="00107453"/>
    <w:rsid w:val="00110F7F"/>
    <w:rsid w:val="00113107"/>
    <w:rsid w:val="00120C73"/>
    <w:rsid w:val="001239A9"/>
    <w:rsid w:val="00124218"/>
    <w:rsid w:val="00124464"/>
    <w:rsid w:val="0013024C"/>
    <w:rsid w:val="00130D11"/>
    <w:rsid w:val="0013321D"/>
    <w:rsid w:val="0013383F"/>
    <w:rsid w:val="001373A2"/>
    <w:rsid w:val="001414F9"/>
    <w:rsid w:val="00141838"/>
    <w:rsid w:val="00142906"/>
    <w:rsid w:val="00143127"/>
    <w:rsid w:val="00150006"/>
    <w:rsid w:val="00152951"/>
    <w:rsid w:val="001542C7"/>
    <w:rsid w:val="001561F0"/>
    <w:rsid w:val="00156D2E"/>
    <w:rsid w:val="001578D7"/>
    <w:rsid w:val="00160877"/>
    <w:rsid w:val="00162FC0"/>
    <w:rsid w:val="00165FC5"/>
    <w:rsid w:val="00171074"/>
    <w:rsid w:val="00175AF4"/>
    <w:rsid w:val="00175BBE"/>
    <w:rsid w:val="00176935"/>
    <w:rsid w:val="00176B20"/>
    <w:rsid w:val="00183B78"/>
    <w:rsid w:val="00187AF0"/>
    <w:rsid w:val="00191573"/>
    <w:rsid w:val="001941FE"/>
    <w:rsid w:val="001972A1"/>
    <w:rsid w:val="00197EA5"/>
    <w:rsid w:val="001A6B44"/>
    <w:rsid w:val="001B0030"/>
    <w:rsid w:val="001B0EDC"/>
    <w:rsid w:val="001B1E38"/>
    <w:rsid w:val="001B3534"/>
    <w:rsid w:val="001B3B94"/>
    <w:rsid w:val="001B6E8C"/>
    <w:rsid w:val="001B7F43"/>
    <w:rsid w:val="001C0814"/>
    <w:rsid w:val="001C5522"/>
    <w:rsid w:val="001C56C6"/>
    <w:rsid w:val="001C577B"/>
    <w:rsid w:val="001C5B87"/>
    <w:rsid w:val="001C75B8"/>
    <w:rsid w:val="001C7D03"/>
    <w:rsid w:val="001D5114"/>
    <w:rsid w:val="001D523C"/>
    <w:rsid w:val="001D6BBA"/>
    <w:rsid w:val="001E26F1"/>
    <w:rsid w:val="001F236F"/>
    <w:rsid w:val="001F687B"/>
    <w:rsid w:val="002017DC"/>
    <w:rsid w:val="00201D26"/>
    <w:rsid w:val="00206D73"/>
    <w:rsid w:val="00207FB5"/>
    <w:rsid w:val="00210FF6"/>
    <w:rsid w:val="002117B2"/>
    <w:rsid w:val="00211C7C"/>
    <w:rsid w:val="002122AD"/>
    <w:rsid w:val="00212B5B"/>
    <w:rsid w:val="00214218"/>
    <w:rsid w:val="0022078A"/>
    <w:rsid w:val="00222D94"/>
    <w:rsid w:val="00223359"/>
    <w:rsid w:val="00224871"/>
    <w:rsid w:val="002255AE"/>
    <w:rsid w:val="002268AC"/>
    <w:rsid w:val="002308AB"/>
    <w:rsid w:val="00231C48"/>
    <w:rsid w:val="002358C6"/>
    <w:rsid w:val="00242FCF"/>
    <w:rsid w:val="00246A47"/>
    <w:rsid w:val="00250F03"/>
    <w:rsid w:val="00251C5B"/>
    <w:rsid w:val="0025206D"/>
    <w:rsid w:val="00252092"/>
    <w:rsid w:val="002533F1"/>
    <w:rsid w:val="0025421F"/>
    <w:rsid w:val="002551DE"/>
    <w:rsid w:val="0025673D"/>
    <w:rsid w:val="00262196"/>
    <w:rsid w:val="00274F1F"/>
    <w:rsid w:val="00275286"/>
    <w:rsid w:val="002759FA"/>
    <w:rsid w:val="00276EA7"/>
    <w:rsid w:val="00281520"/>
    <w:rsid w:val="0028171D"/>
    <w:rsid w:val="00283854"/>
    <w:rsid w:val="002866EF"/>
    <w:rsid w:val="002912A8"/>
    <w:rsid w:val="00292D7F"/>
    <w:rsid w:val="00294F5C"/>
    <w:rsid w:val="002954EC"/>
    <w:rsid w:val="002A2867"/>
    <w:rsid w:val="002A396B"/>
    <w:rsid w:val="002A54F4"/>
    <w:rsid w:val="002B0227"/>
    <w:rsid w:val="002B2170"/>
    <w:rsid w:val="002B4FBE"/>
    <w:rsid w:val="002B7C8B"/>
    <w:rsid w:val="002C0315"/>
    <w:rsid w:val="002C092A"/>
    <w:rsid w:val="002D2D77"/>
    <w:rsid w:val="002D45B7"/>
    <w:rsid w:val="002D6492"/>
    <w:rsid w:val="002D6F1B"/>
    <w:rsid w:val="002E19CE"/>
    <w:rsid w:val="002E5C32"/>
    <w:rsid w:val="002E5C8E"/>
    <w:rsid w:val="002E77B4"/>
    <w:rsid w:val="002F62B7"/>
    <w:rsid w:val="002F7BCA"/>
    <w:rsid w:val="003065EB"/>
    <w:rsid w:val="00307539"/>
    <w:rsid w:val="00307557"/>
    <w:rsid w:val="00307BC4"/>
    <w:rsid w:val="00307FC2"/>
    <w:rsid w:val="00310ECA"/>
    <w:rsid w:val="003156C1"/>
    <w:rsid w:val="003202CA"/>
    <w:rsid w:val="00323300"/>
    <w:rsid w:val="00326867"/>
    <w:rsid w:val="00326C4A"/>
    <w:rsid w:val="00332BAE"/>
    <w:rsid w:val="0033730D"/>
    <w:rsid w:val="00340482"/>
    <w:rsid w:val="003404DA"/>
    <w:rsid w:val="003415F5"/>
    <w:rsid w:val="00342B2C"/>
    <w:rsid w:val="00343A41"/>
    <w:rsid w:val="003444A4"/>
    <w:rsid w:val="0034764F"/>
    <w:rsid w:val="00347FA5"/>
    <w:rsid w:val="00352C19"/>
    <w:rsid w:val="00357A57"/>
    <w:rsid w:val="0036069A"/>
    <w:rsid w:val="003631BA"/>
    <w:rsid w:val="00364720"/>
    <w:rsid w:val="00367BC0"/>
    <w:rsid w:val="003701AF"/>
    <w:rsid w:val="00375078"/>
    <w:rsid w:val="00376BF9"/>
    <w:rsid w:val="00377EF1"/>
    <w:rsid w:val="0038000F"/>
    <w:rsid w:val="003849BB"/>
    <w:rsid w:val="00385251"/>
    <w:rsid w:val="00387CBE"/>
    <w:rsid w:val="003A761D"/>
    <w:rsid w:val="003B1B8B"/>
    <w:rsid w:val="003B2667"/>
    <w:rsid w:val="003C4170"/>
    <w:rsid w:val="003C6BE5"/>
    <w:rsid w:val="003C6FE1"/>
    <w:rsid w:val="003D2D3D"/>
    <w:rsid w:val="003D330A"/>
    <w:rsid w:val="003D63CF"/>
    <w:rsid w:val="003E0CC1"/>
    <w:rsid w:val="003E2FA6"/>
    <w:rsid w:val="003E3098"/>
    <w:rsid w:val="003E318F"/>
    <w:rsid w:val="003E7C3C"/>
    <w:rsid w:val="003F064A"/>
    <w:rsid w:val="003F1C98"/>
    <w:rsid w:val="003F2A31"/>
    <w:rsid w:val="003F2E6C"/>
    <w:rsid w:val="003F4FA7"/>
    <w:rsid w:val="003F4FF6"/>
    <w:rsid w:val="00401F58"/>
    <w:rsid w:val="00403215"/>
    <w:rsid w:val="00404894"/>
    <w:rsid w:val="00406ECC"/>
    <w:rsid w:val="00415DA2"/>
    <w:rsid w:val="0042184A"/>
    <w:rsid w:val="0042278B"/>
    <w:rsid w:val="00422C93"/>
    <w:rsid w:val="00425079"/>
    <w:rsid w:val="004302DB"/>
    <w:rsid w:val="00433E6E"/>
    <w:rsid w:val="0044302E"/>
    <w:rsid w:val="00445C9C"/>
    <w:rsid w:val="004462E9"/>
    <w:rsid w:val="00446671"/>
    <w:rsid w:val="00452A27"/>
    <w:rsid w:val="004550EB"/>
    <w:rsid w:val="00456081"/>
    <w:rsid w:val="0046183C"/>
    <w:rsid w:val="0046480D"/>
    <w:rsid w:val="00464DB7"/>
    <w:rsid w:val="00467251"/>
    <w:rsid w:val="004762B6"/>
    <w:rsid w:val="00480B88"/>
    <w:rsid w:val="00483422"/>
    <w:rsid w:val="00487A41"/>
    <w:rsid w:val="00490EAD"/>
    <w:rsid w:val="004976EC"/>
    <w:rsid w:val="004A10C1"/>
    <w:rsid w:val="004A2805"/>
    <w:rsid w:val="004A679A"/>
    <w:rsid w:val="004B5521"/>
    <w:rsid w:val="004B698A"/>
    <w:rsid w:val="004C2500"/>
    <w:rsid w:val="004D3AFB"/>
    <w:rsid w:val="004D6151"/>
    <w:rsid w:val="004D7627"/>
    <w:rsid w:val="004E0677"/>
    <w:rsid w:val="004E2715"/>
    <w:rsid w:val="004E3F90"/>
    <w:rsid w:val="004E4921"/>
    <w:rsid w:val="004F294C"/>
    <w:rsid w:val="004F607B"/>
    <w:rsid w:val="004F68E9"/>
    <w:rsid w:val="00500289"/>
    <w:rsid w:val="00500F30"/>
    <w:rsid w:val="00504AAD"/>
    <w:rsid w:val="00505156"/>
    <w:rsid w:val="00505D11"/>
    <w:rsid w:val="00506BCC"/>
    <w:rsid w:val="0051055F"/>
    <w:rsid w:val="005117C4"/>
    <w:rsid w:val="0052163D"/>
    <w:rsid w:val="005238A2"/>
    <w:rsid w:val="005264E3"/>
    <w:rsid w:val="00526D49"/>
    <w:rsid w:val="00532318"/>
    <w:rsid w:val="00533C0D"/>
    <w:rsid w:val="00536608"/>
    <w:rsid w:val="00536985"/>
    <w:rsid w:val="00542FE7"/>
    <w:rsid w:val="00544EA5"/>
    <w:rsid w:val="00544EF0"/>
    <w:rsid w:val="00550252"/>
    <w:rsid w:val="005512DF"/>
    <w:rsid w:val="0055191E"/>
    <w:rsid w:val="00551BFE"/>
    <w:rsid w:val="005523FE"/>
    <w:rsid w:val="0055412C"/>
    <w:rsid w:val="00555359"/>
    <w:rsid w:val="005561C5"/>
    <w:rsid w:val="005608A7"/>
    <w:rsid w:val="00561EB3"/>
    <w:rsid w:val="0056562C"/>
    <w:rsid w:val="00572967"/>
    <w:rsid w:val="00574F2A"/>
    <w:rsid w:val="00575989"/>
    <w:rsid w:val="0058132F"/>
    <w:rsid w:val="00582BE1"/>
    <w:rsid w:val="0058590B"/>
    <w:rsid w:val="005861F0"/>
    <w:rsid w:val="005925BB"/>
    <w:rsid w:val="005927E3"/>
    <w:rsid w:val="00594C4A"/>
    <w:rsid w:val="00597E3D"/>
    <w:rsid w:val="005A185E"/>
    <w:rsid w:val="005A1FC4"/>
    <w:rsid w:val="005A2AA0"/>
    <w:rsid w:val="005A631F"/>
    <w:rsid w:val="005A7737"/>
    <w:rsid w:val="005A789B"/>
    <w:rsid w:val="005B0D2C"/>
    <w:rsid w:val="005B386D"/>
    <w:rsid w:val="005B5AD1"/>
    <w:rsid w:val="005C0453"/>
    <w:rsid w:val="005C412E"/>
    <w:rsid w:val="005C63D7"/>
    <w:rsid w:val="005C69B8"/>
    <w:rsid w:val="005D1FAC"/>
    <w:rsid w:val="005D2B94"/>
    <w:rsid w:val="005D2E4D"/>
    <w:rsid w:val="005D3FF6"/>
    <w:rsid w:val="005E136D"/>
    <w:rsid w:val="005E1875"/>
    <w:rsid w:val="005E6004"/>
    <w:rsid w:val="005F0434"/>
    <w:rsid w:val="005F3DA3"/>
    <w:rsid w:val="006022B5"/>
    <w:rsid w:val="006048ED"/>
    <w:rsid w:val="006068B1"/>
    <w:rsid w:val="00611D64"/>
    <w:rsid w:val="006128B8"/>
    <w:rsid w:val="00612E1D"/>
    <w:rsid w:val="006131AC"/>
    <w:rsid w:val="006140EC"/>
    <w:rsid w:val="00614E66"/>
    <w:rsid w:val="006175FD"/>
    <w:rsid w:val="0062108C"/>
    <w:rsid w:val="00622393"/>
    <w:rsid w:val="00624E4E"/>
    <w:rsid w:val="006301F4"/>
    <w:rsid w:val="00630A32"/>
    <w:rsid w:val="00632FE6"/>
    <w:rsid w:val="0063398D"/>
    <w:rsid w:val="006339FE"/>
    <w:rsid w:val="0063483A"/>
    <w:rsid w:val="006368F5"/>
    <w:rsid w:val="00640A44"/>
    <w:rsid w:val="0064401A"/>
    <w:rsid w:val="006468B9"/>
    <w:rsid w:val="00646AEC"/>
    <w:rsid w:val="00651416"/>
    <w:rsid w:val="006544E7"/>
    <w:rsid w:val="00656CFB"/>
    <w:rsid w:val="00660C74"/>
    <w:rsid w:val="00660CF3"/>
    <w:rsid w:val="00661583"/>
    <w:rsid w:val="00674EDA"/>
    <w:rsid w:val="006816F2"/>
    <w:rsid w:val="00682173"/>
    <w:rsid w:val="006832A4"/>
    <w:rsid w:val="00687B0C"/>
    <w:rsid w:val="00693261"/>
    <w:rsid w:val="0069522F"/>
    <w:rsid w:val="00696C0C"/>
    <w:rsid w:val="006A2563"/>
    <w:rsid w:val="006A33B9"/>
    <w:rsid w:val="006A3F92"/>
    <w:rsid w:val="006A67A7"/>
    <w:rsid w:val="006A703A"/>
    <w:rsid w:val="006B0D00"/>
    <w:rsid w:val="006B13AF"/>
    <w:rsid w:val="006B1519"/>
    <w:rsid w:val="006B4905"/>
    <w:rsid w:val="006B52EA"/>
    <w:rsid w:val="006B538D"/>
    <w:rsid w:val="006C159B"/>
    <w:rsid w:val="006C3FF8"/>
    <w:rsid w:val="006D5E29"/>
    <w:rsid w:val="006D62AA"/>
    <w:rsid w:val="006E1597"/>
    <w:rsid w:val="006E2CF1"/>
    <w:rsid w:val="006E7231"/>
    <w:rsid w:val="006F06E1"/>
    <w:rsid w:val="006F273D"/>
    <w:rsid w:val="006F29FF"/>
    <w:rsid w:val="006F308D"/>
    <w:rsid w:val="006F5D6C"/>
    <w:rsid w:val="006F60D7"/>
    <w:rsid w:val="006F6E93"/>
    <w:rsid w:val="006F728A"/>
    <w:rsid w:val="007036A5"/>
    <w:rsid w:val="007073A3"/>
    <w:rsid w:val="007100B6"/>
    <w:rsid w:val="00715148"/>
    <w:rsid w:val="00716AD8"/>
    <w:rsid w:val="007171E1"/>
    <w:rsid w:val="00717CE9"/>
    <w:rsid w:val="00720385"/>
    <w:rsid w:val="00723B54"/>
    <w:rsid w:val="0072493B"/>
    <w:rsid w:val="00725FD4"/>
    <w:rsid w:val="00726420"/>
    <w:rsid w:val="007277FA"/>
    <w:rsid w:val="007304AB"/>
    <w:rsid w:val="00730DD2"/>
    <w:rsid w:val="00735A27"/>
    <w:rsid w:val="00744653"/>
    <w:rsid w:val="00750B6C"/>
    <w:rsid w:val="00751457"/>
    <w:rsid w:val="00752D8D"/>
    <w:rsid w:val="00760AD6"/>
    <w:rsid w:val="007611B6"/>
    <w:rsid w:val="00764DF3"/>
    <w:rsid w:val="00765DAD"/>
    <w:rsid w:val="00767B98"/>
    <w:rsid w:val="00770E82"/>
    <w:rsid w:val="00772A0D"/>
    <w:rsid w:val="00776E50"/>
    <w:rsid w:val="00782654"/>
    <w:rsid w:val="00785FDC"/>
    <w:rsid w:val="0078740E"/>
    <w:rsid w:val="0079105B"/>
    <w:rsid w:val="00791B13"/>
    <w:rsid w:val="00793020"/>
    <w:rsid w:val="00795FA9"/>
    <w:rsid w:val="007A1DD6"/>
    <w:rsid w:val="007A2CAE"/>
    <w:rsid w:val="007A6B5E"/>
    <w:rsid w:val="007B5797"/>
    <w:rsid w:val="007C1500"/>
    <w:rsid w:val="007D3C12"/>
    <w:rsid w:val="007D4CC5"/>
    <w:rsid w:val="007D7AE0"/>
    <w:rsid w:val="007E1566"/>
    <w:rsid w:val="007E5402"/>
    <w:rsid w:val="007F297F"/>
    <w:rsid w:val="007F4220"/>
    <w:rsid w:val="007F64FC"/>
    <w:rsid w:val="007F6CE2"/>
    <w:rsid w:val="007F7E90"/>
    <w:rsid w:val="0080107E"/>
    <w:rsid w:val="0080244F"/>
    <w:rsid w:val="00802932"/>
    <w:rsid w:val="008033AE"/>
    <w:rsid w:val="00804872"/>
    <w:rsid w:val="00807AFE"/>
    <w:rsid w:val="00810E8F"/>
    <w:rsid w:val="00811261"/>
    <w:rsid w:val="0081185E"/>
    <w:rsid w:val="008151C8"/>
    <w:rsid w:val="00822C20"/>
    <w:rsid w:val="00825531"/>
    <w:rsid w:val="008311FB"/>
    <w:rsid w:val="00842687"/>
    <w:rsid w:val="00842CF4"/>
    <w:rsid w:val="00844DAA"/>
    <w:rsid w:val="008500C6"/>
    <w:rsid w:val="008513EE"/>
    <w:rsid w:val="00851916"/>
    <w:rsid w:val="00851F8C"/>
    <w:rsid w:val="00853903"/>
    <w:rsid w:val="00862507"/>
    <w:rsid w:val="008673FB"/>
    <w:rsid w:val="0086786A"/>
    <w:rsid w:val="00867D6E"/>
    <w:rsid w:val="0087483D"/>
    <w:rsid w:val="00874D8C"/>
    <w:rsid w:val="00876863"/>
    <w:rsid w:val="00876BF0"/>
    <w:rsid w:val="00882B54"/>
    <w:rsid w:val="008864ED"/>
    <w:rsid w:val="00892C01"/>
    <w:rsid w:val="00893EBA"/>
    <w:rsid w:val="008942BD"/>
    <w:rsid w:val="008A058D"/>
    <w:rsid w:val="008A19DC"/>
    <w:rsid w:val="008B0CCA"/>
    <w:rsid w:val="008B1D1C"/>
    <w:rsid w:val="008C09FB"/>
    <w:rsid w:val="008C2219"/>
    <w:rsid w:val="008C5593"/>
    <w:rsid w:val="008C72F8"/>
    <w:rsid w:val="008C7A33"/>
    <w:rsid w:val="008D0C95"/>
    <w:rsid w:val="008D1CE5"/>
    <w:rsid w:val="008D2D32"/>
    <w:rsid w:val="008D36E7"/>
    <w:rsid w:val="008D4768"/>
    <w:rsid w:val="008D480B"/>
    <w:rsid w:val="008D53C9"/>
    <w:rsid w:val="008D59FA"/>
    <w:rsid w:val="008D5CBE"/>
    <w:rsid w:val="008D69DB"/>
    <w:rsid w:val="008D6AD2"/>
    <w:rsid w:val="008E1FF8"/>
    <w:rsid w:val="008E36DE"/>
    <w:rsid w:val="008E504B"/>
    <w:rsid w:val="008E750F"/>
    <w:rsid w:val="008F2AD7"/>
    <w:rsid w:val="008F41AB"/>
    <w:rsid w:val="008F4555"/>
    <w:rsid w:val="008F7126"/>
    <w:rsid w:val="009028FA"/>
    <w:rsid w:val="00902C97"/>
    <w:rsid w:val="009048E4"/>
    <w:rsid w:val="009079E2"/>
    <w:rsid w:val="00913987"/>
    <w:rsid w:val="00915CB5"/>
    <w:rsid w:val="00917FEC"/>
    <w:rsid w:val="00923E5D"/>
    <w:rsid w:val="009243F8"/>
    <w:rsid w:val="00924650"/>
    <w:rsid w:val="00924718"/>
    <w:rsid w:val="009247A7"/>
    <w:rsid w:val="009337DF"/>
    <w:rsid w:val="00936009"/>
    <w:rsid w:val="009360D1"/>
    <w:rsid w:val="009437D7"/>
    <w:rsid w:val="00943AB1"/>
    <w:rsid w:val="00944E8D"/>
    <w:rsid w:val="00950C7B"/>
    <w:rsid w:val="00951EE8"/>
    <w:rsid w:val="00953731"/>
    <w:rsid w:val="00956AF8"/>
    <w:rsid w:val="00960854"/>
    <w:rsid w:val="00971B3F"/>
    <w:rsid w:val="009726F3"/>
    <w:rsid w:val="00974A96"/>
    <w:rsid w:val="00984B5F"/>
    <w:rsid w:val="00993D8E"/>
    <w:rsid w:val="00994164"/>
    <w:rsid w:val="009944E7"/>
    <w:rsid w:val="009A2BEA"/>
    <w:rsid w:val="009B0EEC"/>
    <w:rsid w:val="009B340C"/>
    <w:rsid w:val="009B6188"/>
    <w:rsid w:val="009B6A43"/>
    <w:rsid w:val="009C040A"/>
    <w:rsid w:val="009D3C63"/>
    <w:rsid w:val="009D3FB6"/>
    <w:rsid w:val="009D6A7C"/>
    <w:rsid w:val="009E3F54"/>
    <w:rsid w:val="009E7B24"/>
    <w:rsid w:val="00A03A9F"/>
    <w:rsid w:val="00A16117"/>
    <w:rsid w:val="00A2271C"/>
    <w:rsid w:val="00A22D58"/>
    <w:rsid w:val="00A24888"/>
    <w:rsid w:val="00A27CBD"/>
    <w:rsid w:val="00A30752"/>
    <w:rsid w:val="00A3131C"/>
    <w:rsid w:val="00A32384"/>
    <w:rsid w:val="00A32BF0"/>
    <w:rsid w:val="00A333F7"/>
    <w:rsid w:val="00A37B7C"/>
    <w:rsid w:val="00A4241B"/>
    <w:rsid w:val="00A445FD"/>
    <w:rsid w:val="00A45B3D"/>
    <w:rsid w:val="00A4621B"/>
    <w:rsid w:val="00A50B79"/>
    <w:rsid w:val="00A50CFF"/>
    <w:rsid w:val="00A51DC4"/>
    <w:rsid w:val="00A52ADD"/>
    <w:rsid w:val="00A52EA5"/>
    <w:rsid w:val="00A53F4F"/>
    <w:rsid w:val="00A60A0B"/>
    <w:rsid w:val="00A60CCB"/>
    <w:rsid w:val="00A63D50"/>
    <w:rsid w:val="00A654AC"/>
    <w:rsid w:val="00A66C8E"/>
    <w:rsid w:val="00A7100A"/>
    <w:rsid w:val="00A71E97"/>
    <w:rsid w:val="00A7572F"/>
    <w:rsid w:val="00A76D74"/>
    <w:rsid w:val="00A779A1"/>
    <w:rsid w:val="00A862AE"/>
    <w:rsid w:val="00A862C4"/>
    <w:rsid w:val="00A91B1E"/>
    <w:rsid w:val="00A93FFC"/>
    <w:rsid w:val="00A9426B"/>
    <w:rsid w:val="00A9723C"/>
    <w:rsid w:val="00AA1E55"/>
    <w:rsid w:val="00AA23FD"/>
    <w:rsid w:val="00AA33A8"/>
    <w:rsid w:val="00AA536C"/>
    <w:rsid w:val="00AA6C79"/>
    <w:rsid w:val="00AA77D4"/>
    <w:rsid w:val="00AB1CD4"/>
    <w:rsid w:val="00AB516B"/>
    <w:rsid w:val="00AB7A95"/>
    <w:rsid w:val="00AC13F2"/>
    <w:rsid w:val="00AC1FEF"/>
    <w:rsid w:val="00AC2BED"/>
    <w:rsid w:val="00AC5C3B"/>
    <w:rsid w:val="00AC67AC"/>
    <w:rsid w:val="00AD0CE8"/>
    <w:rsid w:val="00AD3401"/>
    <w:rsid w:val="00AD42E8"/>
    <w:rsid w:val="00AD5D91"/>
    <w:rsid w:val="00AD5DFB"/>
    <w:rsid w:val="00AE01DA"/>
    <w:rsid w:val="00AE31AD"/>
    <w:rsid w:val="00AE47F8"/>
    <w:rsid w:val="00AE5570"/>
    <w:rsid w:val="00AF3DF6"/>
    <w:rsid w:val="00AF5648"/>
    <w:rsid w:val="00AF6616"/>
    <w:rsid w:val="00AF77D9"/>
    <w:rsid w:val="00B01408"/>
    <w:rsid w:val="00B01BD1"/>
    <w:rsid w:val="00B0335D"/>
    <w:rsid w:val="00B04E47"/>
    <w:rsid w:val="00B14A47"/>
    <w:rsid w:val="00B17A20"/>
    <w:rsid w:val="00B24A22"/>
    <w:rsid w:val="00B2793A"/>
    <w:rsid w:val="00B33D3A"/>
    <w:rsid w:val="00B34020"/>
    <w:rsid w:val="00B34187"/>
    <w:rsid w:val="00B363FE"/>
    <w:rsid w:val="00B36632"/>
    <w:rsid w:val="00B3715E"/>
    <w:rsid w:val="00B37CDE"/>
    <w:rsid w:val="00B40BCB"/>
    <w:rsid w:val="00B45B1F"/>
    <w:rsid w:val="00B51FB8"/>
    <w:rsid w:val="00B6043D"/>
    <w:rsid w:val="00B6645D"/>
    <w:rsid w:val="00B71BF7"/>
    <w:rsid w:val="00B74A1D"/>
    <w:rsid w:val="00B759D1"/>
    <w:rsid w:val="00B76E81"/>
    <w:rsid w:val="00B80F1E"/>
    <w:rsid w:val="00B81DBD"/>
    <w:rsid w:val="00B857C8"/>
    <w:rsid w:val="00B93681"/>
    <w:rsid w:val="00B94844"/>
    <w:rsid w:val="00B957C0"/>
    <w:rsid w:val="00B9663C"/>
    <w:rsid w:val="00B96EA7"/>
    <w:rsid w:val="00B97162"/>
    <w:rsid w:val="00BA1181"/>
    <w:rsid w:val="00BA14E5"/>
    <w:rsid w:val="00BA3219"/>
    <w:rsid w:val="00BA7B2A"/>
    <w:rsid w:val="00BB4811"/>
    <w:rsid w:val="00BC1A9E"/>
    <w:rsid w:val="00BC323D"/>
    <w:rsid w:val="00BC3B83"/>
    <w:rsid w:val="00BC64C0"/>
    <w:rsid w:val="00BC7D99"/>
    <w:rsid w:val="00BD2FD5"/>
    <w:rsid w:val="00BD3A63"/>
    <w:rsid w:val="00BE4CD6"/>
    <w:rsid w:val="00BF16DA"/>
    <w:rsid w:val="00BF287B"/>
    <w:rsid w:val="00BF3D5B"/>
    <w:rsid w:val="00BF7FBD"/>
    <w:rsid w:val="00C01D55"/>
    <w:rsid w:val="00C02398"/>
    <w:rsid w:val="00C053B9"/>
    <w:rsid w:val="00C07C57"/>
    <w:rsid w:val="00C11B22"/>
    <w:rsid w:val="00C13213"/>
    <w:rsid w:val="00C225D5"/>
    <w:rsid w:val="00C3567E"/>
    <w:rsid w:val="00C4201F"/>
    <w:rsid w:val="00C51279"/>
    <w:rsid w:val="00C535D9"/>
    <w:rsid w:val="00C5730D"/>
    <w:rsid w:val="00C57651"/>
    <w:rsid w:val="00C578B2"/>
    <w:rsid w:val="00C57A65"/>
    <w:rsid w:val="00C6098E"/>
    <w:rsid w:val="00C701A1"/>
    <w:rsid w:val="00C715F9"/>
    <w:rsid w:val="00C74AFC"/>
    <w:rsid w:val="00C74BE4"/>
    <w:rsid w:val="00C74E41"/>
    <w:rsid w:val="00C80B21"/>
    <w:rsid w:val="00C82FB9"/>
    <w:rsid w:val="00C83704"/>
    <w:rsid w:val="00C849BB"/>
    <w:rsid w:val="00C84D30"/>
    <w:rsid w:val="00C85FBE"/>
    <w:rsid w:val="00C9418D"/>
    <w:rsid w:val="00C947FB"/>
    <w:rsid w:val="00C96D0E"/>
    <w:rsid w:val="00CB14DC"/>
    <w:rsid w:val="00CB2D5D"/>
    <w:rsid w:val="00CC11A2"/>
    <w:rsid w:val="00CD52B2"/>
    <w:rsid w:val="00CD56A9"/>
    <w:rsid w:val="00CD7EE2"/>
    <w:rsid w:val="00CE34AC"/>
    <w:rsid w:val="00CE46CF"/>
    <w:rsid w:val="00CE4B18"/>
    <w:rsid w:val="00CE4E4C"/>
    <w:rsid w:val="00CE6FE0"/>
    <w:rsid w:val="00CF22F5"/>
    <w:rsid w:val="00D0089E"/>
    <w:rsid w:val="00D00987"/>
    <w:rsid w:val="00D03354"/>
    <w:rsid w:val="00D03E08"/>
    <w:rsid w:val="00D108E6"/>
    <w:rsid w:val="00D13551"/>
    <w:rsid w:val="00D1500B"/>
    <w:rsid w:val="00D16DE7"/>
    <w:rsid w:val="00D202D2"/>
    <w:rsid w:val="00D20532"/>
    <w:rsid w:val="00D22A34"/>
    <w:rsid w:val="00D247EB"/>
    <w:rsid w:val="00D253D6"/>
    <w:rsid w:val="00D256C2"/>
    <w:rsid w:val="00D32FF6"/>
    <w:rsid w:val="00D334A0"/>
    <w:rsid w:val="00D33845"/>
    <w:rsid w:val="00D352D5"/>
    <w:rsid w:val="00D37F0A"/>
    <w:rsid w:val="00D40BD4"/>
    <w:rsid w:val="00D42BA3"/>
    <w:rsid w:val="00D461A7"/>
    <w:rsid w:val="00D52E7F"/>
    <w:rsid w:val="00D56558"/>
    <w:rsid w:val="00D61B19"/>
    <w:rsid w:val="00D63284"/>
    <w:rsid w:val="00D829B7"/>
    <w:rsid w:val="00D83E41"/>
    <w:rsid w:val="00D871E4"/>
    <w:rsid w:val="00D87A3D"/>
    <w:rsid w:val="00D9150A"/>
    <w:rsid w:val="00D92745"/>
    <w:rsid w:val="00DA2F9F"/>
    <w:rsid w:val="00DA326D"/>
    <w:rsid w:val="00DA7EFE"/>
    <w:rsid w:val="00DB090A"/>
    <w:rsid w:val="00DC18FF"/>
    <w:rsid w:val="00DC1ADF"/>
    <w:rsid w:val="00DC1BAD"/>
    <w:rsid w:val="00DD0E47"/>
    <w:rsid w:val="00DD193F"/>
    <w:rsid w:val="00DD4856"/>
    <w:rsid w:val="00DD73DF"/>
    <w:rsid w:val="00DE2600"/>
    <w:rsid w:val="00DE37EB"/>
    <w:rsid w:val="00DE7530"/>
    <w:rsid w:val="00DF3427"/>
    <w:rsid w:val="00DF39E3"/>
    <w:rsid w:val="00DF7D21"/>
    <w:rsid w:val="00E00BF3"/>
    <w:rsid w:val="00E0643B"/>
    <w:rsid w:val="00E06C7A"/>
    <w:rsid w:val="00E101C1"/>
    <w:rsid w:val="00E12494"/>
    <w:rsid w:val="00E1257D"/>
    <w:rsid w:val="00E1425B"/>
    <w:rsid w:val="00E14AAE"/>
    <w:rsid w:val="00E14B71"/>
    <w:rsid w:val="00E14E79"/>
    <w:rsid w:val="00E168B8"/>
    <w:rsid w:val="00E200BC"/>
    <w:rsid w:val="00E21AA2"/>
    <w:rsid w:val="00E26379"/>
    <w:rsid w:val="00E3563D"/>
    <w:rsid w:val="00E3709F"/>
    <w:rsid w:val="00E37F7F"/>
    <w:rsid w:val="00E40AE9"/>
    <w:rsid w:val="00E4382B"/>
    <w:rsid w:val="00E4636E"/>
    <w:rsid w:val="00E46DA3"/>
    <w:rsid w:val="00E474D8"/>
    <w:rsid w:val="00E50DD6"/>
    <w:rsid w:val="00E527D4"/>
    <w:rsid w:val="00E539E8"/>
    <w:rsid w:val="00E54610"/>
    <w:rsid w:val="00E571ED"/>
    <w:rsid w:val="00E61AEE"/>
    <w:rsid w:val="00E6258D"/>
    <w:rsid w:val="00E63018"/>
    <w:rsid w:val="00E64249"/>
    <w:rsid w:val="00E669B1"/>
    <w:rsid w:val="00E779D4"/>
    <w:rsid w:val="00E84B42"/>
    <w:rsid w:val="00E85EFA"/>
    <w:rsid w:val="00E87A91"/>
    <w:rsid w:val="00E916CE"/>
    <w:rsid w:val="00E93DF0"/>
    <w:rsid w:val="00E97A5E"/>
    <w:rsid w:val="00EA3BCE"/>
    <w:rsid w:val="00EA44C8"/>
    <w:rsid w:val="00EA5094"/>
    <w:rsid w:val="00EB1A20"/>
    <w:rsid w:val="00EB5436"/>
    <w:rsid w:val="00EC1980"/>
    <w:rsid w:val="00EC1E87"/>
    <w:rsid w:val="00EC3425"/>
    <w:rsid w:val="00EC71EC"/>
    <w:rsid w:val="00EC745F"/>
    <w:rsid w:val="00EC7C40"/>
    <w:rsid w:val="00ED010D"/>
    <w:rsid w:val="00ED1E05"/>
    <w:rsid w:val="00ED2E0F"/>
    <w:rsid w:val="00ED548D"/>
    <w:rsid w:val="00EE27FD"/>
    <w:rsid w:val="00EE5E12"/>
    <w:rsid w:val="00EF1E88"/>
    <w:rsid w:val="00EF7B6E"/>
    <w:rsid w:val="00F010FC"/>
    <w:rsid w:val="00F01C07"/>
    <w:rsid w:val="00F04C27"/>
    <w:rsid w:val="00F05329"/>
    <w:rsid w:val="00F05D23"/>
    <w:rsid w:val="00F14BD7"/>
    <w:rsid w:val="00F16E65"/>
    <w:rsid w:val="00F25928"/>
    <w:rsid w:val="00F27EF6"/>
    <w:rsid w:val="00F300EB"/>
    <w:rsid w:val="00F3032D"/>
    <w:rsid w:val="00F31C6E"/>
    <w:rsid w:val="00F3660F"/>
    <w:rsid w:val="00F408A5"/>
    <w:rsid w:val="00F4306A"/>
    <w:rsid w:val="00F43A8C"/>
    <w:rsid w:val="00F449ED"/>
    <w:rsid w:val="00F517B6"/>
    <w:rsid w:val="00F57A53"/>
    <w:rsid w:val="00F606B3"/>
    <w:rsid w:val="00F62050"/>
    <w:rsid w:val="00F62C0A"/>
    <w:rsid w:val="00F62DB4"/>
    <w:rsid w:val="00F64801"/>
    <w:rsid w:val="00F678A0"/>
    <w:rsid w:val="00F7054E"/>
    <w:rsid w:val="00F7234E"/>
    <w:rsid w:val="00F76443"/>
    <w:rsid w:val="00F80336"/>
    <w:rsid w:val="00F84C5B"/>
    <w:rsid w:val="00F90B0E"/>
    <w:rsid w:val="00F9568B"/>
    <w:rsid w:val="00F96480"/>
    <w:rsid w:val="00F96E6F"/>
    <w:rsid w:val="00FA3405"/>
    <w:rsid w:val="00FA62C8"/>
    <w:rsid w:val="00FB087B"/>
    <w:rsid w:val="00FB0ED8"/>
    <w:rsid w:val="00FB57E8"/>
    <w:rsid w:val="00FC3F35"/>
    <w:rsid w:val="00FC638A"/>
    <w:rsid w:val="00FC6446"/>
    <w:rsid w:val="00FD30AF"/>
    <w:rsid w:val="00FD3EE8"/>
    <w:rsid w:val="00FD59CC"/>
    <w:rsid w:val="00FD7745"/>
    <w:rsid w:val="00FE4C29"/>
    <w:rsid w:val="00FE5EA2"/>
    <w:rsid w:val="00FF0121"/>
    <w:rsid w:val="00FF3D94"/>
    <w:rsid w:val="00FF4F47"/>
    <w:rsid w:val="00FF503B"/>
    <w:rsid w:val="00FF6FD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382B"/>
    <w:rPr>
      <w:rFonts w:ascii="Times New Roman" w:eastAsia="Times New Roman" w:hAnsi="Times New Roman"/>
      <w:sz w:val="24"/>
      <w:szCs w:val="24"/>
    </w:rPr>
  </w:style>
  <w:style w:type="paragraph" w:styleId="Heading1">
    <w:name w:val="heading 1"/>
    <w:basedOn w:val="Normal"/>
    <w:next w:val="Normal"/>
    <w:link w:val="Heading1Char"/>
    <w:qFormat/>
    <w:rsid w:val="00D52E7F"/>
    <w:pPr>
      <w:keepNext/>
      <w:spacing w:before="120" w:after="120"/>
      <w:outlineLvl w:val="0"/>
    </w:pPr>
    <w:rPr>
      <w:u w:val="single"/>
    </w:rPr>
  </w:style>
  <w:style w:type="paragraph" w:styleId="Heading2">
    <w:name w:val="heading 2"/>
    <w:basedOn w:val="Normal"/>
    <w:next w:val="Normal"/>
    <w:link w:val="Heading2Char"/>
    <w:qFormat/>
    <w:rsid w:val="00E4382B"/>
    <w:pPr>
      <w:keepNext/>
      <w:jc w:val="center"/>
      <w:outlineLvl w:val="1"/>
    </w:pPr>
    <w:rPr>
      <w:b/>
      <w:bCs/>
      <w:sz w:val="22"/>
    </w:rPr>
  </w:style>
  <w:style w:type="paragraph" w:styleId="Heading5">
    <w:name w:val="heading 5"/>
    <w:basedOn w:val="Normal"/>
    <w:next w:val="Normal"/>
    <w:link w:val="Heading5Char"/>
    <w:qFormat/>
    <w:rsid w:val="00E4382B"/>
    <w:pPr>
      <w:keepNext/>
      <w:jc w:val="center"/>
      <w:outlineLvl w:val="4"/>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4382B"/>
    <w:rPr>
      <w:rFonts w:ascii="Times New Roman" w:eastAsia="Times New Roman" w:hAnsi="Times New Roman" w:cs="Times New Roman"/>
      <w:b/>
      <w:bCs/>
      <w:szCs w:val="24"/>
    </w:rPr>
  </w:style>
  <w:style w:type="character" w:customStyle="1" w:styleId="Heading5Char">
    <w:name w:val="Heading 5 Char"/>
    <w:basedOn w:val="DefaultParagraphFont"/>
    <w:link w:val="Heading5"/>
    <w:rsid w:val="00E4382B"/>
    <w:rPr>
      <w:rFonts w:ascii="Times New Roman" w:eastAsia="Times New Roman" w:hAnsi="Times New Roman" w:cs="Times New Roman"/>
      <w:i/>
      <w:iCs/>
      <w:sz w:val="24"/>
      <w:szCs w:val="24"/>
    </w:rPr>
  </w:style>
  <w:style w:type="paragraph" w:styleId="NormalWeb">
    <w:name w:val="Normal (Web)"/>
    <w:basedOn w:val="Normal"/>
    <w:uiPriority w:val="99"/>
    <w:unhideWhenUsed/>
    <w:rsid w:val="00E4382B"/>
    <w:pPr>
      <w:spacing w:before="100" w:beforeAutospacing="1" w:after="100" w:afterAutospacing="1"/>
    </w:pPr>
  </w:style>
  <w:style w:type="paragraph" w:styleId="BodyText2">
    <w:name w:val="Body Text 2"/>
    <w:basedOn w:val="Normal"/>
    <w:link w:val="BodyText2Char"/>
    <w:unhideWhenUsed/>
    <w:rsid w:val="00E4382B"/>
    <w:pPr>
      <w:suppressAutoHyphens/>
      <w:jc w:val="both"/>
    </w:pPr>
    <w:rPr>
      <w:spacing w:val="-2"/>
    </w:rPr>
  </w:style>
  <w:style w:type="character" w:customStyle="1" w:styleId="BodyText2Char">
    <w:name w:val="Body Text 2 Char"/>
    <w:basedOn w:val="DefaultParagraphFont"/>
    <w:link w:val="BodyText2"/>
    <w:rsid w:val="00E4382B"/>
    <w:rPr>
      <w:rFonts w:ascii="Times New Roman" w:eastAsia="Times New Roman" w:hAnsi="Times New Roman" w:cs="Times New Roman"/>
      <w:spacing w:val="-2"/>
      <w:sz w:val="24"/>
      <w:szCs w:val="24"/>
    </w:rPr>
  </w:style>
  <w:style w:type="paragraph" w:styleId="NoSpacing">
    <w:name w:val="No Spacing"/>
    <w:uiPriority w:val="1"/>
    <w:qFormat/>
    <w:rsid w:val="00E4382B"/>
    <w:rPr>
      <w:rFonts w:ascii="Times New Roman" w:eastAsia="Times New Roman" w:hAnsi="Times New Roman"/>
      <w:sz w:val="24"/>
      <w:szCs w:val="24"/>
    </w:rPr>
  </w:style>
  <w:style w:type="paragraph" w:styleId="ListParagraph">
    <w:name w:val="List Paragraph"/>
    <w:basedOn w:val="Normal"/>
    <w:uiPriority w:val="34"/>
    <w:qFormat/>
    <w:rsid w:val="00E4382B"/>
    <w:pPr>
      <w:spacing w:after="200" w:line="276" w:lineRule="auto"/>
      <w:ind w:left="720"/>
      <w:contextualSpacing/>
    </w:pPr>
    <w:rPr>
      <w:rFonts w:ascii="Calibri" w:hAnsi="Calibri"/>
      <w:sz w:val="22"/>
      <w:szCs w:val="22"/>
    </w:rPr>
  </w:style>
  <w:style w:type="paragraph" w:styleId="Header">
    <w:name w:val="header"/>
    <w:basedOn w:val="Normal"/>
    <w:link w:val="HeaderChar"/>
    <w:uiPriority w:val="99"/>
    <w:semiHidden/>
    <w:unhideWhenUsed/>
    <w:rsid w:val="00E4382B"/>
    <w:pPr>
      <w:tabs>
        <w:tab w:val="center" w:pos="4680"/>
        <w:tab w:val="right" w:pos="9360"/>
      </w:tabs>
    </w:pPr>
  </w:style>
  <w:style w:type="character" w:customStyle="1" w:styleId="HeaderChar">
    <w:name w:val="Header Char"/>
    <w:basedOn w:val="DefaultParagraphFont"/>
    <w:link w:val="Header"/>
    <w:uiPriority w:val="99"/>
    <w:semiHidden/>
    <w:rsid w:val="00E4382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4382B"/>
    <w:pPr>
      <w:tabs>
        <w:tab w:val="center" w:pos="4680"/>
        <w:tab w:val="right" w:pos="9360"/>
      </w:tabs>
    </w:pPr>
  </w:style>
  <w:style w:type="character" w:customStyle="1" w:styleId="FooterChar">
    <w:name w:val="Footer Char"/>
    <w:basedOn w:val="DefaultParagraphFont"/>
    <w:link w:val="Footer"/>
    <w:uiPriority w:val="99"/>
    <w:rsid w:val="00E4382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4382B"/>
    <w:rPr>
      <w:rFonts w:ascii="Tahoma" w:hAnsi="Tahoma" w:cs="Tahoma"/>
      <w:sz w:val="16"/>
      <w:szCs w:val="16"/>
    </w:rPr>
  </w:style>
  <w:style w:type="character" w:customStyle="1" w:styleId="BalloonTextChar">
    <w:name w:val="Balloon Text Char"/>
    <w:basedOn w:val="DefaultParagraphFont"/>
    <w:link w:val="BalloonText"/>
    <w:uiPriority w:val="99"/>
    <w:semiHidden/>
    <w:rsid w:val="00E4382B"/>
    <w:rPr>
      <w:rFonts w:ascii="Tahoma" w:eastAsia="Times New Roman" w:hAnsi="Tahoma" w:cs="Tahoma"/>
      <w:sz w:val="16"/>
      <w:szCs w:val="16"/>
    </w:rPr>
  </w:style>
  <w:style w:type="character" w:styleId="Hyperlink">
    <w:name w:val="Hyperlink"/>
    <w:basedOn w:val="DefaultParagraphFont"/>
    <w:uiPriority w:val="99"/>
    <w:rsid w:val="00810E8F"/>
    <w:rPr>
      <w:color w:val="0000FF"/>
      <w:u w:val="single"/>
    </w:rPr>
  </w:style>
  <w:style w:type="character" w:customStyle="1" w:styleId="Heading1Char">
    <w:name w:val="Heading 1 Char"/>
    <w:basedOn w:val="DefaultParagraphFont"/>
    <w:link w:val="Heading1"/>
    <w:rsid w:val="00D52E7F"/>
    <w:rPr>
      <w:rFonts w:ascii="Times New Roman" w:eastAsia="Times New Roman" w:hAnsi="Times New Roman"/>
      <w:sz w:val="24"/>
      <w:szCs w:val="24"/>
      <w:u w:val="single"/>
    </w:rPr>
  </w:style>
  <w:style w:type="table" w:styleId="TableGrid">
    <w:name w:val="Table Grid"/>
    <w:basedOn w:val="TableNormal"/>
    <w:uiPriority w:val="39"/>
    <w:rsid w:val="0034764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TMLCite">
    <w:name w:val="HTML Cite"/>
    <w:basedOn w:val="DefaultParagraphFont"/>
    <w:uiPriority w:val="99"/>
    <w:semiHidden/>
    <w:unhideWhenUsed/>
    <w:rsid w:val="00A654AC"/>
    <w:rPr>
      <w:i w:val="0"/>
      <w:iCs w:val="0"/>
      <w:color w:val="008000"/>
    </w:rPr>
  </w:style>
  <w:style w:type="paragraph" w:customStyle="1" w:styleId="Default">
    <w:name w:val="Default"/>
    <w:rsid w:val="00A7572F"/>
    <w:pPr>
      <w:autoSpaceDE w:val="0"/>
      <w:autoSpaceDN w:val="0"/>
      <w:adjustRightInd w:val="0"/>
      <w:spacing w:after="200" w:line="276" w:lineRule="auto"/>
    </w:pPr>
    <w:rPr>
      <w:rFonts w:eastAsia="Times New Roman" w:cs="Calibri"/>
      <w:color w:val="000000"/>
      <w:sz w:val="24"/>
      <w:szCs w:val="24"/>
    </w:rPr>
  </w:style>
  <w:style w:type="paragraph" w:customStyle="1" w:styleId="Normal1">
    <w:name w:val="Normal1"/>
    <w:rsid w:val="00A7572F"/>
    <w:pPr>
      <w:widowControl w:val="0"/>
    </w:pPr>
    <w:rPr>
      <w:rFonts w:ascii="Times New Roman" w:eastAsia="Times New Roman" w:hAnsi="Times New Roman"/>
      <w:color w:val="000000"/>
      <w:sz w:val="24"/>
      <w:lang w:val="en-IN" w:eastAsia="en-IN"/>
    </w:rPr>
  </w:style>
  <w:style w:type="character" w:styleId="FollowedHyperlink">
    <w:name w:val="FollowedHyperlink"/>
    <w:basedOn w:val="DefaultParagraphFont"/>
    <w:uiPriority w:val="99"/>
    <w:semiHidden/>
    <w:unhideWhenUsed/>
    <w:rsid w:val="00BC1A9E"/>
    <w:rPr>
      <w:color w:val="800080" w:themeColor="followedHyperlink"/>
      <w:u w:val="single"/>
    </w:rPr>
  </w:style>
  <w:style w:type="paragraph" w:customStyle="1" w:styleId="Normal10">
    <w:name w:val="Normal1"/>
    <w:rsid w:val="00AC13F2"/>
    <w:pPr>
      <w:widowControl w:val="0"/>
    </w:pPr>
    <w:rPr>
      <w:rFonts w:ascii="Times New Roman" w:eastAsia="Times New Roman" w:hAnsi="Times New Roman"/>
      <w:color w:val="000000"/>
      <w:sz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3448">
      <w:bodyDiv w:val="1"/>
      <w:marLeft w:val="0"/>
      <w:marRight w:val="0"/>
      <w:marTop w:val="0"/>
      <w:marBottom w:val="0"/>
      <w:divBdr>
        <w:top w:val="none" w:sz="0" w:space="0" w:color="auto"/>
        <w:left w:val="none" w:sz="0" w:space="0" w:color="auto"/>
        <w:bottom w:val="none" w:sz="0" w:space="0" w:color="auto"/>
        <w:right w:val="none" w:sz="0" w:space="0" w:color="auto"/>
      </w:divBdr>
    </w:div>
    <w:div w:id="296767995">
      <w:bodyDiv w:val="1"/>
      <w:marLeft w:val="0"/>
      <w:marRight w:val="0"/>
      <w:marTop w:val="0"/>
      <w:marBottom w:val="0"/>
      <w:divBdr>
        <w:top w:val="none" w:sz="0" w:space="0" w:color="auto"/>
        <w:left w:val="none" w:sz="0" w:space="0" w:color="auto"/>
        <w:bottom w:val="none" w:sz="0" w:space="0" w:color="auto"/>
        <w:right w:val="none" w:sz="0" w:space="0" w:color="auto"/>
      </w:divBdr>
    </w:div>
    <w:div w:id="403382454">
      <w:bodyDiv w:val="1"/>
      <w:marLeft w:val="0"/>
      <w:marRight w:val="0"/>
      <w:marTop w:val="0"/>
      <w:marBottom w:val="0"/>
      <w:divBdr>
        <w:top w:val="none" w:sz="0" w:space="0" w:color="auto"/>
        <w:left w:val="none" w:sz="0" w:space="0" w:color="auto"/>
        <w:bottom w:val="none" w:sz="0" w:space="0" w:color="auto"/>
        <w:right w:val="none" w:sz="0" w:space="0" w:color="auto"/>
      </w:divBdr>
    </w:div>
    <w:div w:id="425462322">
      <w:bodyDiv w:val="1"/>
      <w:marLeft w:val="0"/>
      <w:marRight w:val="0"/>
      <w:marTop w:val="0"/>
      <w:marBottom w:val="0"/>
      <w:divBdr>
        <w:top w:val="none" w:sz="0" w:space="0" w:color="auto"/>
        <w:left w:val="none" w:sz="0" w:space="0" w:color="auto"/>
        <w:bottom w:val="none" w:sz="0" w:space="0" w:color="auto"/>
        <w:right w:val="none" w:sz="0" w:space="0" w:color="auto"/>
      </w:divBdr>
    </w:div>
    <w:div w:id="502355582">
      <w:bodyDiv w:val="1"/>
      <w:marLeft w:val="0"/>
      <w:marRight w:val="0"/>
      <w:marTop w:val="0"/>
      <w:marBottom w:val="0"/>
      <w:divBdr>
        <w:top w:val="none" w:sz="0" w:space="0" w:color="auto"/>
        <w:left w:val="none" w:sz="0" w:space="0" w:color="auto"/>
        <w:bottom w:val="none" w:sz="0" w:space="0" w:color="auto"/>
        <w:right w:val="none" w:sz="0" w:space="0" w:color="auto"/>
      </w:divBdr>
    </w:div>
    <w:div w:id="716315609">
      <w:bodyDiv w:val="1"/>
      <w:marLeft w:val="0"/>
      <w:marRight w:val="0"/>
      <w:marTop w:val="0"/>
      <w:marBottom w:val="0"/>
      <w:divBdr>
        <w:top w:val="none" w:sz="0" w:space="0" w:color="auto"/>
        <w:left w:val="none" w:sz="0" w:space="0" w:color="auto"/>
        <w:bottom w:val="none" w:sz="0" w:space="0" w:color="auto"/>
        <w:right w:val="none" w:sz="0" w:space="0" w:color="auto"/>
      </w:divBdr>
    </w:div>
    <w:div w:id="742608944">
      <w:bodyDiv w:val="1"/>
      <w:marLeft w:val="0"/>
      <w:marRight w:val="0"/>
      <w:marTop w:val="0"/>
      <w:marBottom w:val="0"/>
      <w:divBdr>
        <w:top w:val="none" w:sz="0" w:space="0" w:color="auto"/>
        <w:left w:val="none" w:sz="0" w:space="0" w:color="auto"/>
        <w:bottom w:val="none" w:sz="0" w:space="0" w:color="auto"/>
        <w:right w:val="none" w:sz="0" w:space="0" w:color="auto"/>
      </w:divBdr>
    </w:div>
    <w:div w:id="883296007">
      <w:bodyDiv w:val="1"/>
      <w:marLeft w:val="0"/>
      <w:marRight w:val="0"/>
      <w:marTop w:val="0"/>
      <w:marBottom w:val="0"/>
      <w:divBdr>
        <w:top w:val="none" w:sz="0" w:space="0" w:color="auto"/>
        <w:left w:val="none" w:sz="0" w:space="0" w:color="auto"/>
        <w:bottom w:val="none" w:sz="0" w:space="0" w:color="auto"/>
        <w:right w:val="none" w:sz="0" w:space="0" w:color="auto"/>
      </w:divBdr>
    </w:div>
    <w:div w:id="1356687122">
      <w:bodyDiv w:val="1"/>
      <w:marLeft w:val="0"/>
      <w:marRight w:val="0"/>
      <w:marTop w:val="0"/>
      <w:marBottom w:val="0"/>
      <w:divBdr>
        <w:top w:val="none" w:sz="0" w:space="0" w:color="auto"/>
        <w:left w:val="none" w:sz="0" w:space="0" w:color="auto"/>
        <w:bottom w:val="none" w:sz="0" w:space="0" w:color="auto"/>
        <w:right w:val="none" w:sz="0" w:space="0" w:color="auto"/>
      </w:divBdr>
    </w:div>
    <w:div w:id="1357267654">
      <w:bodyDiv w:val="1"/>
      <w:marLeft w:val="0"/>
      <w:marRight w:val="0"/>
      <w:marTop w:val="0"/>
      <w:marBottom w:val="0"/>
      <w:divBdr>
        <w:top w:val="none" w:sz="0" w:space="0" w:color="auto"/>
        <w:left w:val="none" w:sz="0" w:space="0" w:color="auto"/>
        <w:bottom w:val="none" w:sz="0" w:space="0" w:color="auto"/>
        <w:right w:val="none" w:sz="0" w:space="0" w:color="auto"/>
      </w:divBdr>
    </w:div>
    <w:div w:id="1450658586">
      <w:bodyDiv w:val="1"/>
      <w:marLeft w:val="0"/>
      <w:marRight w:val="0"/>
      <w:marTop w:val="0"/>
      <w:marBottom w:val="0"/>
      <w:divBdr>
        <w:top w:val="none" w:sz="0" w:space="0" w:color="auto"/>
        <w:left w:val="none" w:sz="0" w:space="0" w:color="auto"/>
        <w:bottom w:val="none" w:sz="0" w:space="0" w:color="auto"/>
        <w:right w:val="none" w:sz="0" w:space="0" w:color="auto"/>
      </w:divBdr>
    </w:div>
    <w:div w:id="1605334521">
      <w:bodyDiv w:val="1"/>
      <w:marLeft w:val="0"/>
      <w:marRight w:val="0"/>
      <w:marTop w:val="0"/>
      <w:marBottom w:val="0"/>
      <w:divBdr>
        <w:top w:val="none" w:sz="0" w:space="0" w:color="auto"/>
        <w:left w:val="none" w:sz="0" w:space="0" w:color="auto"/>
        <w:bottom w:val="none" w:sz="0" w:space="0" w:color="auto"/>
        <w:right w:val="none" w:sz="0" w:space="0" w:color="auto"/>
      </w:divBdr>
    </w:div>
    <w:div w:id="1841655388">
      <w:bodyDiv w:val="1"/>
      <w:marLeft w:val="0"/>
      <w:marRight w:val="0"/>
      <w:marTop w:val="0"/>
      <w:marBottom w:val="0"/>
      <w:divBdr>
        <w:top w:val="none" w:sz="0" w:space="0" w:color="auto"/>
        <w:left w:val="none" w:sz="0" w:space="0" w:color="auto"/>
        <w:bottom w:val="none" w:sz="0" w:space="0" w:color="auto"/>
        <w:right w:val="none" w:sz="0" w:space="0" w:color="auto"/>
      </w:divBdr>
    </w:div>
    <w:div w:id="1867214094">
      <w:bodyDiv w:val="1"/>
      <w:marLeft w:val="0"/>
      <w:marRight w:val="0"/>
      <w:marTop w:val="0"/>
      <w:marBottom w:val="0"/>
      <w:divBdr>
        <w:top w:val="none" w:sz="0" w:space="0" w:color="auto"/>
        <w:left w:val="none" w:sz="0" w:space="0" w:color="auto"/>
        <w:bottom w:val="none" w:sz="0" w:space="0" w:color="auto"/>
        <w:right w:val="none" w:sz="0" w:space="0" w:color="auto"/>
      </w:divBdr>
    </w:div>
    <w:div w:id="1905411634">
      <w:bodyDiv w:val="1"/>
      <w:marLeft w:val="0"/>
      <w:marRight w:val="0"/>
      <w:marTop w:val="0"/>
      <w:marBottom w:val="0"/>
      <w:divBdr>
        <w:top w:val="none" w:sz="0" w:space="0" w:color="auto"/>
        <w:left w:val="none" w:sz="0" w:space="0" w:color="auto"/>
        <w:bottom w:val="none" w:sz="0" w:space="0" w:color="auto"/>
        <w:right w:val="none" w:sz="0" w:space="0" w:color="auto"/>
      </w:divBdr>
    </w:div>
    <w:div w:id="1909918005">
      <w:bodyDiv w:val="1"/>
      <w:marLeft w:val="0"/>
      <w:marRight w:val="0"/>
      <w:marTop w:val="0"/>
      <w:marBottom w:val="0"/>
      <w:divBdr>
        <w:top w:val="none" w:sz="0" w:space="0" w:color="auto"/>
        <w:left w:val="none" w:sz="0" w:space="0" w:color="auto"/>
        <w:bottom w:val="none" w:sz="0" w:space="0" w:color="auto"/>
        <w:right w:val="none" w:sz="0" w:space="0" w:color="auto"/>
      </w:divBdr>
    </w:div>
    <w:div w:id="212075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fakGLu03jYg&amp;list=PLYpWT6_CIHqkslVcB2Ex9bHiTDjCxp9pI" TargetMode="External"/><Relationship Id="rId13" Type="http://schemas.openxmlformats.org/officeDocument/2006/relationships/hyperlink" Target="https://www.youtube.com/watch?v=carVK3hH3aQ&amp;list=PLEprwsbQ0B8LTsM8HvrDthlBgoapfSQh7" TargetMode="External"/><Relationship Id="rId18" Type="http://schemas.openxmlformats.org/officeDocument/2006/relationships/hyperlink" Target="https://www.youtube.com/watch?v=_iz8ZkjD7z8&amp;t=33s"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s://www.youtube.com/watch?v=carVK3hH3aQ&amp;list=PLEprwsbQ0B8LTsM8HvrDthlBgoapfSQh7" TargetMode="External"/><Relationship Id="rId7" Type="http://schemas.openxmlformats.org/officeDocument/2006/relationships/endnotes" Target="endnotes.xml"/><Relationship Id="rId12" Type="http://schemas.openxmlformats.org/officeDocument/2006/relationships/hyperlink" Target="https://www.youtube.com/watch?v=RxgbUFK0Ywo&amp;list=PL1LoKHGXer5WYD2bVdKUf30tlbnzMuBvo" TargetMode="External"/><Relationship Id="rId17" Type="http://schemas.openxmlformats.org/officeDocument/2006/relationships/hyperlink" Target="https://www.youtube.com/watch?v=dQUvbbItNtU&amp;index=5&amp;list=PL4A675ED47815B333"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youtube.com/watch?v=fakGLu03jYg&amp;list=PLYpWT6_CIHqkslVcB2Ex9bHiTDjCxp9pI" TargetMode="External"/><Relationship Id="rId20" Type="http://schemas.openxmlformats.org/officeDocument/2006/relationships/hyperlink" Target="https://www.youtube.com/watch?v=RxgbUFK0Ywo&amp;list=PL1LoKHGXer5WYD2bVdKUf30tlbnzMuBvo"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youtube.com/watch?v=D0gmPH7aahM"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youtube.com/watch?v=Bk_mzWoPXDo&amp;list=PLEprwsbQ0B8LwyVcXqzXkkwG68gKIrJoQ" TargetMode="External"/><Relationship Id="rId23" Type="http://schemas.openxmlformats.org/officeDocument/2006/relationships/hyperlink" Target="https://www.youtube.com/watch?v=Bk_mzWoPXDo&amp;list=PLEprwsbQ0B8LwyVcXqzXkkwG68gKIrJoQ" TargetMode="External"/><Relationship Id="rId10" Type="http://schemas.openxmlformats.org/officeDocument/2006/relationships/hyperlink" Target="https://www.youtube.com/watch?v=_iz8ZkjD7z8&amp;t=33s" TargetMode="External"/><Relationship Id="rId19" Type="http://schemas.openxmlformats.org/officeDocument/2006/relationships/hyperlink" Target="https://www.youtube.com/watch?v=D0gmPH7aahM" TargetMode="External"/><Relationship Id="rId4" Type="http://schemas.openxmlformats.org/officeDocument/2006/relationships/settings" Target="settings.xml"/><Relationship Id="rId9" Type="http://schemas.openxmlformats.org/officeDocument/2006/relationships/hyperlink" Target="https://www.youtube.com/watch?v=dQUvbbItNtU&amp;index=5&amp;list=PL4A675ED47815B333" TargetMode="External"/><Relationship Id="rId14" Type="http://schemas.openxmlformats.org/officeDocument/2006/relationships/hyperlink" Target="https://www.youtube.com/watch?v=ToIT-WFBm_w&amp;t=539s" TargetMode="External"/><Relationship Id="rId22" Type="http://schemas.openxmlformats.org/officeDocument/2006/relationships/hyperlink" Target="https://www.youtube.com/watch?v=ToIT-WFBm_w&amp;t=539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676</TotalTime>
  <Pages>1</Pages>
  <Words>1187</Words>
  <Characters>6769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7941</CharactersWithSpaces>
  <SharedDoc>false</SharedDoc>
  <HLinks>
    <vt:vector size="24" baseType="variant">
      <vt:variant>
        <vt:i4>3866707</vt:i4>
      </vt:variant>
      <vt:variant>
        <vt:i4>9</vt:i4>
      </vt:variant>
      <vt:variant>
        <vt:i4>0</vt:i4>
      </vt:variant>
      <vt:variant>
        <vt:i4>5</vt:i4>
      </vt:variant>
      <vt:variant>
        <vt:lpwstr>http://whatiscivilengineering.csce.ca/water_resources.htm</vt:lpwstr>
      </vt:variant>
      <vt:variant>
        <vt:lpwstr/>
      </vt:variant>
      <vt:variant>
        <vt:i4>4915294</vt:i4>
      </vt:variant>
      <vt:variant>
        <vt:i4>6</vt:i4>
      </vt:variant>
      <vt:variant>
        <vt:i4>0</vt:i4>
      </vt:variant>
      <vt:variant>
        <vt:i4>5</vt:i4>
      </vt:variant>
      <vt:variant>
        <vt:lpwstr>http://www.asce.org/PPLContent.aspx?id=2147483667</vt:lpwstr>
      </vt:variant>
      <vt:variant>
        <vt:lpwstr/>
      </vt:variant>
      <vt:variant>
        <vt:i4>6750333</vt:i4>
      </vt:variant>
      <vt:variant>
        <vt:i4>3</vt:i4>
      </vt:variant>
      <vt:variant>
        <vt:i4>0</vt:i4>
      </vt:variant>
      <vt:variant>
        <vt:i4>5</vt:i4>
      </vt:variant>
      <vt:variant>
        <vt:lpwstr>http://www.springer.com/earth+sciences+and+geography/hydrogeology/journal/11269</vt:lpwstr>
      </vt:variant>
      <vt:variant>
        <vt:lpwstr/>
      </vt:variant>
      <vt:variant>
        <vt:i4>6488115</vt:i4>
      </vt:variant>
      <vt:variant>
        <vt:i4>0</vt:i4>
      </vt:variant>
      <vt:variant>
        <vt:i4>0</vt:i4>
      </vt:variant>
      <vt:variant>
        <vt:i4>5</vt:i4>
      </vt:variant>
      <vt:variant>
        <vt:lpwstr>http://www.infibeam.com/Books/laxmi-publisher/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Nayan Kumar</cp:lastModifiedBy>
  <cp:revision>397</cp:revision>
  <cp:lastPrinted>2018-01-19T06:26:00Z</cp:lastPrinted>
  <dcterms:created xsi:type="dcterms:W3CDTF">2018-01-17T09:51:00Z</dcterms:created>
  <dcterms:modified xsi:type="dcterms:W3CDTF">2018-08-09T05:58:00Z</dcterms:modified>
</cp:coreProperties>
</file>